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CBE98" w14:textId="77777777" w:rsidR="00451085" w:rsidRPr="00D05F7A" w:rsidRDefault="00E371E3" w:rsidP="00812187">
      <w:r>
        <w:rPr>
          <w:noProof/>
        </w:rPr>
        <mc:AlternateContent>
          <mc:Choice Requires="wps">
            <w:drawing>
              <wp:anchor distT="45720" distB="45720" distL="114300" distR="114300" simplePos="0" relativeHeight="251657728" behindDoc="1" locked="0" layoutInCell="1" allowOverlap="1" wp14:anchorId="0F08B4A0" wp14:editId="5C061BB7">
                <wp:simplePos x="0" y="0"/>
                <wp:positionH relativeFrom="column">
                  <wp:posOffset>-438150</wp:posOffset>
                </wp:positionH>
                <wp:positionV relativeFrom="paragraph">
                  <wp:posOffset>390525</wp:posOffset>
                </wp:positionV>
                <wp:extent cx="6600825" cy="8401050"/>
                <wp:effectExtent l="0" t="0" r="3175" b="6350"/>
                <wp:wrapSquare wrapText="bothSides"/>
                <wp:docPr id="384585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0825" cy="8401050"/>
                        </a:xfrm>
                        <a:prstGeom prst="rect">
                          <a:avLst/>
                        </a:prstGeom>
                        <a:solidFill>
                          <a:srgbClr val="FFFFFF"/>
                        </a:solidFill>
                        <a:ln w="9525">
                          <a:solidFill>
                            <a:schemeClr val="bg1"/>
                          </a:solidFill>
                          <a:miter lim="800000"/>
                          <a:headEnd/>
                          <a:tailEnd/>
                        </a:ln>
                      </wps:spPr>
                      <wps:txbx>
                        <w:txbxContent>
                          <w:p w14:paraId="7635380D" w14:textId="77777777" w:rsidR="00AB4419" w:rsidRDefault="00AB4419"/>
                          <w:p w14:paraId="72B4393D" w14:textId="77777777" w:rsidR="00E371E3" w:rsidRPr="00D877A0" w:rsidRDefault="00E371E3" w:rsidP="00E371E3">
                            <w:pPr>
                              <w:pStyle w:val="NoSpacing"/>
                              <w:jc w:val="center"/>
                              <w:rPr>
                                <w:b/>
                                <w:bCs/>
                                <w:sz w:val="28"/>
                                <w:szCs w:val="28"/>
                              </w:rPr>
                            </w:pPr>
                            <w:r w:rsidRPr="00D877A0">
                              <w:rPr>
                                <w:b/>
                                <w:bCs/>
                                <w:sz w:val="28"/>
                                <w:szCs w:val="28"/>
                              </w:rPr>
                              <w:t>THE BUILDING REGULATIONS 2010, as amended</w:t>
                            </w:r>
                          </w:p>
                          <w:p w14:paraId="0704D65E" w14:textId="77777777" w:rsidR="00E371E3" w:rsidRPr="00D877A0" w:rsidRDefault="00E371E3" w:rsidP="00E371E3">
                            <w:pPr>
                              <w:pStyle w:val="NoSpacing"/>
                              <w:jc w:val="center"/>
                              <w:rPr>
                                <w:b/>
                                <w:bCs/>
                                <w:sz w:val="28"/>
                                <w:szCs w:val="28"/>
                              </w:rPr>
                            </w:pPr>
                            <w:r w:rsidRPr="00D877A0">
                              <w:rPr>
                                <w:b/>
                                <w:bCs/>
                                <w:sz w:val="28"/>
                                <w:szCs w:val="28"/>
                              </w:rPr>
                              <w:t>The Building Regulations etc. (Amendment) (England) Regulations 2023</w:t>
                            </w:r>
                          </w:p>
                          <w:p w14:paraId="5FA09BB4" w14:textId="77777777" w:rsidR="00E371E3" w:rsidRPr="00D877A0" w:rsidRDefault="00E371E3" w:rsidP="00E371E3">
                            <w:pPr>
                              <w:pStyle w:val="NoSpacing"/>
                              <w:jc w:val="center"/>
                              <w:rPr>
                                <w:b/>
                                <w:bCs/>
                                <w:sz w:val="28"/>
                                <w:szCs w:val="28"/>
                              </w:rPr>
                            </w:pPr>
                            <w:r w:rsidRPr="00D877A0">
                              <w:rPr>
                                <w:b/>
                                <w:bCs/>
                                <w:sz w:val="28"/>
                                <w:szCs w:val="28"/>
                              </w:rPr>
                              <w:t>Part 2A (</w:t>
                            </w:r>
                            <w:proofErr w:type="spellStart"/>
                            <w:r w:rsidRPr="00D877A0">
                              <w:rPr>
                                <w:b/>
                                <w:bCs/>
                                <w:sz w:val="28"/>
                                <w:szCs w:val="28"/>
                              </w:rPr>
                              <w:t>dutyholders</w:t>
                            </w:r>
                            <w:proofErr w:type="spellEnd"/>
                            <w:r w:rsidRPr="00D877A0">
                              <w:rPr>
                                <w:b/>
                                <w:bCs/>
                                <w:sz w:val="28"/>
                                <w:szCs w:val="28"/>
                              </w:rPr>
                              <w:t xml:space="preserve"> and competence)</w:t>
                            </w:r>
                          </w:p>
                          <w:p w14:paraId="2F823424" w14:textId="77777777" w:rsidR="00E371E3" w:rsidRPr="00D877A0" w:rsidRDefault="00E371E3" w:rsidP="00E371E3">
                            <w:pPr>
                              <w:rPr>
                                <w:b/>
                                <w:sz w:val="28"/>
                                <w:szCs w:val="28"/>
                              </w:rPr>
                            </w:pPr>
                          </w:p>
                          <w:p w14:paraId="31170433" w14:textId="77777777" w:rsidR="00E371E3" w:rsidRPr="00D877A0" w:rsidRDefault="00E371E3" w:rsidP="00E371E3">
                            <w:pPr>
                              <w:jc w:val="center"/>
                              <w:rPr>
                                <w:b/>
                                <w:sz w:val="40"/>
                                <w:szCs w:val="40"/>
                              </w:rPr>
                            </w:pPr>
                            <w:r>
                              <w:rPr>
                                <w:b/>
                                <w:sz w:val="40"/>
                                <w:szCs w:val="40"/>
                              </w:rPr>
                              <w:t>CONTRACTOR</w:t>
                            </w:r>
                          </w:p>
                          <w:p w14:paraId="5B08D811" w14:textId="77777777" w:rsidR="00E371E3" w:rsidRPr="00D877A0" w:rsidRDefault="00E371E3" w:rsidP="00E371E3">
                            <w:pPr>
                              <w:jc w:val="center"/>
                              <w:rPr>
                                <w:b/>
                                <w:sz w:val="28"/>
                                <w:szCs w:val="28"/>
                              </w:rPr>
                            </w:pPr>
                            <w:r w:rsidRPr="00D877A0">
                              <w:rPr>
                                <w:b/>
                                <w:sz w:val="28"/>
                                <w:szCs w:val="28"/>
                              </w:rPr>
                              <w:t>DECLARATION OF COMPLIANCE</w:t>
                            </w:r>
                          </w:p>
                          <w:p w14:paraId="14C7A811" w14:textId="77777777" w:rsidR="0058611E" w:rsidRDefault="00E371E3" w:rsidP="0058611E">
                            <w:pPr>
                              <w:pStyle w:val="NormalWeb"/>
                              <w:rPr>
                                <w:rFonts w:ascii="Arial" w:hAnsi="Arial" w:cs="Arial"/>
                                <w:sz w:val="22"/>
                                <w:szCs w:val="22"/>
                              </w:rPr>
                            </w:pPr>
                            <w:r w:rsidRPr="0058611E">
                              <w:rPr>
                                <w:rFonts w:ascii="Arial" w:hAnsi="Arial" w:cs="Arial"/>
                                <w:sz w:val="22"/>
                                <w:szCs w:val="22"/>
                              </w:rPr>
                              <w:t xml:space="preserve">The Government has published amendments to the building regulations which came into full force on the </w:t>
                            </w:r>
                            <w:proofErr w:type="gramStart"/>
                            <w:r w:rsidRPr="0058611E">
                              <w:rPr>
                                <w:rFonts w:ascii="Arial" w:hAnsi="Arial" w:cs="Arial"/>
                                <w:sz w:val="22"/>
                                <w:szCs w:val="22"/>
                              </w:rPr>
                              <w:t>1</w:t>
                            </w:r>
                            <w:r w:rsidRPr="0058611E">
                              <w:rPr>
                                <w:rFonts w:ascii="Arial" w:hAnsi="Arial" w:cs="Arial"/>
                                <w:sz w:val="22"/>
                                <w:szCs w:val="22"/>
                                <w:vertAlign w:val="superscript"/>
                              </w:rPr>
                              <w:t>st</w:t>
                            </w:r>
                            <w:proofErr w:type="gramEnd"/>
                            <w:r w:rsidRPr="0058611E">
                              <w:rPr>
                                <w:rFonts w:ascii="Arial" w:hAnsi="Arial" w:cs="Arial"/>
                                <w:sz w:val="22"/>
                                <w:szCs w:val="22"/>
                              </w:rPr>
                              <w:t xml:space="preserve"> October 2023. This introduces the need to submit declarations of compliance. Please note that we will not issue our completion certificate until these declarations have been submitted to building control by the Client.</w:t>
                            </w:r>
                            <w:r w:rsidR="0058611E" w:rsidRPr="0058611E">
                              <w:rPr>
                                <w:rFonts w:ascii="Arial" w:hAnsi="Arial" w:cs="Arial"/>
                                <w:sz w:val="22"/>
                                <w:szCs w:val="22"/>
                              </w:rPr>
                              <w:t xml:space="preserve"> </w:t>
                            </w:r>
                          </w:p>
                          <w:p w14:paraId="62610F0E" w14:textId="21069BFA" w:rsidR="00812187" w:rsidRPr="0058611E" w:rsidRDefault="0058611E" w:rsidP="0058611E">
                            <w:pPr>
                              <w:pStyle w:val="NormalWeb"/>
                              <w:rPr>
                                <w:rFonts w:ascii="Arial" w:hAnsi="Arial" w:cs="Arial"/>
                                <w:sz w:val="22"/>
                                <w:szCs w:val="22"/>
                              </w:rPr>
                            </w:pPr>
                            <w:r w:rsidRPr="0058611E">
                              <w:rPr>
                                <w:rFonts w:ascii="Arial" w:hAnsi="Arial" w:cs="Arial"/>
                                <w:sz w:val="22"/>
                                <w:szCs w:val="22"/>
                              </w:rPr>
                              <w:t xml:space="preserve">“contractor” means any person (including a client, but not a domestic client) who, </w:t>
                            </w:r>
                            <w:proofErr w:type="gramStart"/>
                            <w:r w:rsidRPr="0058611E">
                              <w:rPr>
                                <w:rFonts w:ascii="Arial" w:hAnsi="Arial" w:cs="Arial"/>
                                <w:sz w:val="22"/>
                                <w:szCs w:val="22"/>
                              </w:rPr>
                              <w:t>in the course of</w:t>
                            </w:r>
                            <w:proofErr w:type="gramEnd"/>
                            <w:r w:rsidRPr="0058611E">
                              <w:rPr>
                                <w:rFonts w:ascii="Arial" w:hAnsi="Arial" w:cs="Arial"/>
                                <w:sz w:val="22"/>
                                <w:szCs w:val="22"/>
                              </w:rPr>
                              <w:t xml:space="preserve"> a business, carries out, manages or controls any building work</w:t>
                            </w:r>
                          </w:p>
                          <w:p w14:paraId="405EB4EC" w14:textId="3512B2D5" w:rsidR="00D831DA" w:rsidRDefault="00812187" w:rsidP="00B9123D">
                            <w:pPr>
                              <w:rPr>
                                <w:b/>
                                <w:szCs w:val="24"/>
                              </w:rPr>
                            </w:pPr>
                            <w:r>
                              <w:rPr>
                                <w:b/>
                                <w:szCs w:val="24"/>
                              </w:rPr>
                              <w:t>P</w:t>
                            </w:r>
                            <w:r w:rsidR="00D831DA">
                              <w:rPr>
                                <w:b/>
                                <w:szCs w:val="24"/>
                              </w:rPr>
                              <w:t xml:space="preserve">roject </w:t>
                            </w:r>
                            <w:r w:rsidR="00832F92">
                              <w:rPr>
                                <w:b/>
                                <w:szCs w:val="24"/>
                              </w:rPr>
                              <w:t>D</w:t>
                            </w:r>
                            <w:r w:rsidR="00D831DA">
                              <w:rPr>
                                <w:b/>
                                <w:szCs w:val="24"/>
                              </w:rPr>
                              <w:t>escription</w:t>
                            </w:r>
                            <w:r w:rsidR="00832F92">
                              <w:rPr>
                                <w:b/>
                                <w:szCs w:val="24"/>
                              </w:rPr>
                              <w:t xml:space="preserve">:  </w:t>
                            </w:r>
                            <w:r w:rsidR="00832F92">
                              <w:rPr>
                                <w:b/>
                                <w:szCs w:val="24"/>
                              </w:rPr>
                              <w:tab/>
                            </w:r>
                            <w:r w:rsidR="00832F92" w:rsidRPr="00832F92">
                              <w:rPr>
                                <w:b/>
                                <w:szCs w:val="24"/>
                              </w:rPr>
                              <w:t xml:space="preserve"> </w:t>
                            </w:r>
                          </w:p>
                          <w:p w14:paraId="0C4FA1DF" w14:textId="77777777" w:rsidR="00812187" w:rsidRDefault="00812187" w:rsidP="00B9123D">
                            <w:pPr>
                              <w:rPr>
                                <w:b/>
                                <w:szCs w:val="24"/>
                              </w:rPr>
                            </w:pPr>
                            <w:r>
                              <w:rPr>
                                <w:b/>
                                <w:szCs w:val="24"/>
                              </w:rPr>
                              <w:t>P</w:t>
                            </w:r>
                            <w:r w:rsidR="00D831DA">
                              <w:rPr>
                                <w:b/>
                                <w:szCs w:val="24"/>
                              </w:rPr>
                              <w:t xml:space="preserve">roject </w:t>
                            </w:r>
                            <w:r w:rsidR="00832F92">
                              <w:rPr>
                                <w:b/>
                                <w:szCs w:val="24"/>
                              </w:rPr>
                              <w:t>L</w:t>
                            </w:r>
                            <w:r w:rsidR="00D831DA">
                              <w:rPr>
                                <w:b/>
                                <w:szCs w:val="24"/>
                              </w:rPr>
                              <w:t>ocation</w:t>
                            </w:r>
                            <w:r w:rsidR="00832F92">
                              <w:rPr>
                                <w:b/>
                                <w:szCs w:val="24"/>
                              </w:rPr>
                              <w:t>:</w:t>
                            </w:r>
                          </w:p>
                          <w:p w14:paraId="66019D35" w14:textId="77777777" w:rsidR="00812187" w:rsidRDefault="00812187" w:rsidP="00B9123D">
                            <w:pPr>
                              <w:rPr>
                                <w:b/>
                                <w:szCs w:val="24"/>
                              </w:rPr>
                            </w:pPr>
                          </w:p>
                          <w:p w14:paraId="14348B5E" w14:textId="77777777" w:rsidR="0058611E" w:rsidRDefault="00154CF2" w:rsidP="00B9123D">
                            <w:pPr>
                              <w:rPr>
                                <w:b/>
                                <w:szCs w:val="24"/>
                              </w:rPr>
                            </w:pPr>
                            <w:r>
                              <w:rPr>
                                <w:b/>
                                <w:szCs w:val="24"/>
                              </w:rPr>
                              <w:t>C</w:t>
                            </w:r>
                            <w:r w:rsidR="00D831DA">
                              <w:rPr>
                                <w:b/>
                                <w:szCs w:val="24"/>
                              </w:rPr>
                              <w:t>ontractor</w:t>
                            </w:r>
                            <w:r w:rsidR="0058611E">
                              <w:rPr>
                                <w:b/>
                                <w:szCs w:val="24"/>
                              </w:rPr>
                              <w:t xml:space="preserve"> name</w:t>
                            </w:r>
                            <w:r w:rsidR="00812187">
                              <w:rPr>
                                <w:b/>
                                <w:szCs w:val="24"/>
                              </w:rPr>
                              <w:t>:</w:t>
                            </w:r>
                          </w:p>
                          <w:p w14:paraId="66F8F91B" w14:textId="179E5611" w:rsidR="00832F92" w:rsidRDefault="0058611E" w:rsidP="00B9123D">
                            <w:pPr>
                              <w:rPr>
                                <w:b/>
                                <w:szCs w:val="24"/>
                              </w:rPr>
                            </w:pPr>
                            <w:r>
                              <w:rPr>
                                <w:b/>
                                <w:szCs w:val="24"/>
                              </w:rPr>
                              <w:t>Business organisation:</w:t>
                            </w:r>
                            <w:r w:rsidR="00832F92">
                              <w:rPr>
                                <w:b/>
                                <w:szCs w:val="24"/>
                              </w:rPr>
                              <w:tab/>
                            </w:r>
                            <w:r w:rsidR="00832F92">
                              <w:rPr>
                                <w:b/>
                                <w:szCs w:val="24"/>
                              </w:rPr>
                              <w:tab/>
                            </w:r>
                          </w:p>
                          <w:p w14:paraId="78796E80" w14:textId="77777777" w:rsidR="00B9123D" w:rsidRDefault="00812187" w:rsidP="00812187">
                            <w:pPr>
                              <w:rPr>
                                <w:b/>
                                <w:szCs w:val="24"/>
                              </w:rPr>
                            </w:pPr>
                            <w:r w:rsidRPr="00812187">
                              <w:rPr>
                                <w:b/>
                                <w:szCs w:val="24"/>
                              </w:rPr>
                              <w:t>A</w:t>
                            </w:r>
                            <w:r w:rsidR="00D831DA">
                              <w:rPr>
                                <w:b/>
                                <w:szCs w:val="24"/>
                              </w:rPr>
                              <w:t>ddress</w:t>
                            </w:r>
                            <w:r w:rsidRPr="00812187">
                              <w:rPr>
                                <w:b/>
                                <w:szCs w:val="24"/>
                              </w:rPr>
                              <w:t>:</w:t>
                            </w:r>
                          </w:p>
                          <w:p w14:paraId="659121B4" w14:textId="77777777" w:rsidR="00D831DA" w:rsidRDefault="00D831DA" w:rsidP="00812187">
                            <w:pPr>
                              <w:rPr>
                                <w:b/>
                                <w:szCs w:val="24"/>
                              </w:rPr>
                            </w:pPr>
                          </w:p>
                          <w:p w14:paraId="0BC6E450" w14:textId="77777777" w:rsidR="00812187" w:rsidRDefault="00812187" w:rsidP="00812187">
                            <w:pPr>
                              <w:rPr>
                                <w:b/>
                                <w:szCs w:val="24"/>
                              </w:rPr>
                            </w:pPr>
                            <w:r>
                              <w:rPr>
                                <w:b/>
                                <w:szCs w:val="24"/>
                              </w:rPr>
                              <w:t>T</w:t>
                            </w:r>
                            <w:r w:rsidR="00D831DA">
                              <w:rPr>
                                <w:b/>
                                <w:szCs w:val="24"/>
                              </w:rPr>
                              <w:t>elephone Number</w:t>
                            </w:r>
                            <w:r>
                              <w:rPr>
                                <w:b/>
                                <w:szCs w:val="24"/>
                              </w:rPr>
                              <w:t>:</w:t>
                            </w:r>
                          </w:p>
                          <w:p w14:paraId="516574E5" w14:textId="4293147D" w:rsidR="00D831DA" w:rsidRDefault="00812187" w:rsidP="00812187">
                            <w:pPr>
                              <w:rPr>
                                <w:b/>
                                <w:szCs w:val="24"/>
                              </w:rPr>
                            </w:pPr>
                            <w:bookmarkStart w:id="0" w:name="_Hlk146361412"/>
                            <w:r>
                              <w:rPr>
                                <w:b/>
                                <w:szCs w:val="24"/>
                              </w:rPr>
                              <w:t>E</w:t>
                            </w:r>
                            <w:r w:rsidR="00D831DA">
                              <w:rPr>
                                <w:b/>
                                <w:szCs w:val="24"/>
                              </w:rPr>
                              <w:t>mail</w:t>
                            </w:r>
                            <w:r>
                              <w:rPr>
                                <w:b/>
                                <w:szCs w:val="24"/>
                              </w:rPr>
                              <w:t xml:space="preserve"> A</w:t>
                            </w:r>
                            <w:r w:rsidR="00D831DA">
                              <w:rPr>
                                <w:b/>
                                <w:szCs w:val="24"/>
                              </w:rPr>
                              <w:t>ddress</w:t>
                            </w:r>
                            <w:r>
                              <w:rPr>
                                <w:b/>
                                <w:szCs w:val="24"/>
                              </w:rPr>
                              <w:t>:</w:t>
                            </w:r>
                          </w:p>
                          <w:p w14:paraId="3C425B18" w14:textId="3A090AB6" w:rsidR="00D831DA" w:rsidRDefault="003A3DB3" w:rsidP="00812187">
                            <w:pPr>
                              <w:rPr>
                                <w:b/>
                                <w:szCs w:val="24"/>
                              </w:rPr>
                            </w:pPr>
                            <w:r>
                              <w:rPr>
                                <w:b/>
                                <w:szCs w:val="24"/>
                              </w:rPr>
                              <w:t>Contractual start d</w:t>
                            </w:r>
                            <w:r w:rsidR="00D831DA">
                              <w:rPr>
                                <w:b/>
                                <w:szCs w:val="24"/>
                              </w:rPr>
                              <w:t>ate:</w:t>
                            </w:r>
                          </w:p>
                          <w:bookmarkEnd w:id="0"/>
                          <w:p w14:paraId="58AD82C1" w14:textId="2DE1488D" w:rsidR="00812187" w:rsidRDefault="003A3DB3" w:rsidP="00812187">
                            <w:pPr>
                              <w:rPr>
                                <w:b/>
                                <w:szCs w:val="24"/>
                              </w:rPr>
                            </w:pPr>
                            <w:r>
                              <w:rPr>
                                <w:b/>
                                <w:szCs w:val="24"/>
                              </w:rPr>
                              <w:t>Contractual end date</w:t>
                            </w:r>
                            <w:r w:rsidR="0058611E">
                              <w:rPr>
                                <w:b/>
                                <w:szCs w:val="24"/>
                              </w:rPr>
                              <w:t>:</w:t>
                            </w:r>
                          </w:p>
                          <w:p w14:paraId="67CD7766" w14:textId="7B353083" w:rsidR="00812187" w:rsidRPr="003A3DB3" w:rsidRDefault="00D831DA" w:rsidP="003A3DB3">
                            <w:pPr>
                              <w:rPr>
                                <w:bCs/>
                                <w:szCs w:val="24"/>
                              </w:rPr>
                            </w:pPr>
                            <w:r>
                              <w:rPr>
                                <w:bCs/>
                                <w:szCs w:val="24"/>
                              </w:rPr>
                              <w:t>I/</w:t>
                            </w:r>
                            <w:r w:rsidR="00154CF2">
                              <w:rPr>
                                <w:bCs/>
                                <w:szCs w:val="24"/>
                              </w:rPr>
                              <w:t xml:space="preserve">We confirm (as </w:t>
                            </w:r>
                            <w:r w:rsidR="008F3634">
                              <w:rPr>
                                <w:bCs/>
                                <w:szCs w:val="24"/>
                              </w:rPr>
                              <w:t xml:space="preserve">a </w:t>
                            </w:r>
                            <w:r w:rsidR="00154CF2">
                              <w:rPr>
                                <w:bCs/>
                                <w:szCs w:val="24"/>
                              </w:rPr>
                              <w:t>Contractor) that</w:t>
                            </w:r>
                            <w:r>
                              <w:rPr>
                                <w:bCs/>
                                <w:szCs w:val="24"/>
                              </w:rPr>
                              <w:t xml:space="preserve"> I/</w:t>
                            </w:r>
                            <w:r w:rsidR="00154CF2">
                              <w:rPr>
                                <w:bCs/>
                                <w:szCs w:val="24"/>
                              </w:rPr>
                              <w:t xml:space="preserve"> we have fulfilled </w:t>
                            </w:r>
                            <w:r>
                              <w:rPr>
                                <w:bCs/>
                                <w:szCs w:val="24"/>
                              </w:rPr>
                              <w:t>my/</w:t>
                            </w:r>
                            <w:r w:rsidR="00154CF2">
                              <w:rPr>
                                <w:bCs/>
                                <w:szCs w:val="24"/>
                              </w:rPr>
                              <w:t>our duties under Part 2A (duty</w:t>
                            </w:r>
                            <w:r w:rsidR="00DF6E05">
                              <w:rPr>
                                <w:bCs/>
                                <w:szCs w:val="24"/>
                              </w:rPr>
                              <w:t xml:space="preserve"> </w:t>
                            </w:r>
                            <w:proofErr w:type="gramStart"/>
                            <w:r w:rsidR="00154CF2">
                              <w:rPr>
                                <w:bCs/>
                                <w:szCs w:val="24"/>
                              </w:rPr>
                              <w:t>holders</w:t>
                            </w:r>
                            <w:proofErr w:type="gramEnd"/>
                            <w:r w:rsidR="00154CF2">
                              <w:rPr>
                                <w:bCs/>
                                <w:szCs w:val="24"/>
                              </w:rPr>
                              <w:t xml:space="preserve"> competence) of the</w:t>
                            </w:r>
                            <w:r w:rsidRPr="00D831DA">
                              <w:rPr>
                                <w:bCs/>
                                <w:szCs w:val="24"/>
                              </w:rPr>
                              <w:t xml:space="preserve"> Building Regulations</w:t>
                            </w:r>
                            <w:r w:rsidR="006C2F29">
                              <w:rPr>
                                <w:bCs/>
                                <w:szCs w:val="24"/>
                              </w:rPr>
                              <w:t>.</w:t>
                            </w:r>
                          </w:p>
                          <w:p w14:paraId="2089135A" w14:textId="093CC3EE" w:rsidR="00D831DA" w:rsidRDefault="00812187" w:rsidP="00812187">
                            <w:pPr>
                              <w:widowControl w:val="0"/>
                              <w:rPr>
                                <w:b/>
                                <w:szCs w:val="24"/>
                              </w:rPr>
                            </w:pPr>
                            <w:r>
                              <w:rPr>
                                <w:b/>
                                <w:szCs w:val="24"/>
                              </w:rPr>
                              <w:t>Signed:</w:t>
                            </w:r>
                          </w:p>
                          <w:p w14:paraId="45B818E5" w14:textId="77777777" w:rsidR="006C2F29" w:rsidRDefault="00812187" w:rsidP="00812187">
                            <w:pPr>
                              <w:widowControl w:val="0"/>
                              <w:rPr>
                                <w:b/>
                                <w:szCs w:val="24"/>
                              </w:rPr>
                            </w:pPr>
                            <w:r>
                              <w:rPr>
                                <w:b/>
                                <w:szCs w:val="24"/>
                              </w:rPr>
                              <w:t>Name:</w:t>
                            </w:r>
                            <w:r>
                              <w:rPr>
                                <w:b/>
                                <w:szCs w:val="24"/>
                              </w:rPr>
                              <w:tab/>
                            </w:r>
                            <w:r>
                              <w:rPr>
                                <w:b/>
                                <w:szCs w:val="24"/>
                              </w:rPr>
                              <w:tab/>
                            </w:r>
                            <w:r>
                              <w:rPr>
                                <w:b/>
                                <w:szCs w:val="24"/>
                              </w:rPr>
                              <w:tab/>
                            </w:r>
                            <w:r>
                              <w:rPr>
                                <w:b/>
                                <w:szCs w:val="24"/>
                              </w:rPr>
                              <w:tab/>
                            </w:r>
                          </w:p>
                          <w:p w14:paraId="429FE1AF" w14:textId="77777777" w:rsidR="00812187" w:rsidRPr="007F7687" w:rsidRDefault="00812187" w:rsidP="00812187">
                            <w:pPr>
                              <w:widowControl w:val="0"/>
                              <w:rPr>
                                <w:b/>
                                <w:sz w:val="36"/>
                                <w:szCs w:val="36"/>
                              </w:rPr>
                            </w:pPr>
                            <w:r>
                              <w:rPr>
                                <w:b/>
                                <w:szCs w:val="24"/>
                              </w:rPr>
                              <w:t>Date</w:t>
                            </w:r>
                            <w:r w:rsidR="006C2F29">
                              <w:rPr>
                                <w:b/>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08B4A0" id="_x0000_t202" coordsize="21600,21600" o:spt="202" path="m,l,21600r21600,l21600,xe">
                <v:stroke joinstyle="miter"/>
                <v:path gradientshapeok="t" o:connecttype="rect"/>
              </v:shapetype>
              <v:shape id="Text Box 1" o:spid="_x0000_s1026" type="#_x0000_t202" style="position:absolute;margin-left:-34.5pt;margin-top:30.75pt;width:519.75pt;height:66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" strokecolor="white [3212]">
                <v:path arrowok="t"/>
                <v:textbox>
                  <w:txbxContent>
                    <w:p w14:paraId="7635380D" w14:textId="77777777" w:rsidR="00AB4419" w:rsidRDefault="00AB4419"/>
                    <w:p w14:paraId="72B4393D" w14:textId="77777777" w:rsidR="00E371E3" w:rsidRPr="00D877A0" w:rsidRDefault="00E371E3" w:rsidP="00E371E3">
                      <w:pPr>
                        <w:pStyle w:val="NoSpacing"/>
                        <w:jc w:val="center"/>
                        <w:rPr>
                          <w:b/>
                          <w:bCs/>
                          <w:sz w:val="28"/>
                          <w:szCs w:val="28"/>
                        </w:rPr>
                      </w:pPr>
                      <w:r w:rsidRPr="00D877A0">
                        <w:rPr>
                          <w:b/>
                          <w:bCs/>
                          <w:sz w:val="28"/>
                          <w:szCs w:val="28"/>
                        </w:rPr>
                        <w:t>THE BUILDING REGULATIONS 2010, as amended</w:t>
                      </w:r>
                    </w:p>
                    <w:p w14:paraId="0704D65E" w14:textId="77777777" w:rsidR="00E371E3" w:rsidRPr="00D877A0" w:rsidRDefault="00E371E3" w:rsidP="00E371E3">
                      <w:pPr>
                        <w:pStyle w:val="NoSpacing"/>
                        <w:jc w:val="center"/>
                        <w:rPr>
                          <w:b/>
                          <w:bCs/>
                          <w:sz w:val="28"/>
                          <w:szCs w:val="28"/>
                        </w:rPr>
                      </w:pPr>
                      <w:r w:rsidRPr="00D877A0">
                        <w:rPr>
                          <w:b/>
                          <w:bCs/>
                          <w:sz w:val="28"/>
                          <w:szCs w:val="28"/>
                        </w:rPr>
                        <w:t>The Building Regulations etc. (Amendment) (England) Regulations 2023</w:t>
                      </w:r>
                    </w:p>
                    <w:p w14:paraId="5FA09BB4" w14:textId="77777777" w:rsidR="00E371E3" w:rsidRPr="00D877A0" w:rsidRDefault="00E371E3" w:rsidP="00E371E3">
                      <w:pPr>
                        <w:pStyle w:val="NoSpacing"/>
                        <w:jc w:val="center"/>
                        <w:rPr>
                          <w:b/>
                          <w:bCs/>
                          <w:sz w:val="28"/>
                          <w:szCs w:val="28"/>
                        </w:rPr>
                      </w:pPr>
                      <w:r w:rsidRPr="00D877A0">
                        <w:rPr>
                          <w:b/>
                          <w:bCs/>
                          <w:sz w:val="28"/>
                          <w:szCs w:val="28"/>
                        </w:rPr>
                        <w:t>Part 2A (</w:t>
                      </w:r>
                      <w:proofErr w:type="spellStart"/>
                      <w:r w:rsidRPr="00D877A0">
                        <w:rPr>
                          <w:b/>
                          <w:bCs/>
                          <w:sz w:val="28"/>
                          <w:szCs w:val="28"/>
                        </w:rPr>
                        <w:t>dutyholders</w:t>
                      </w:r>
                      <w:proofErr w:type="spellEnd"/>
                      <w:r w:rsidRPr="00D877A0">
                        <w:rPr>
                          <w:b/>
                          <w:bCs/>
                          <w:sz w:val="28"/>
                          <w:szCs w:val="28"/>
                        </w:rPr>
                        <w:t xml:space="preserve"> and competence)</w:t>
                      </w:r>
                    </w:p>
                    <w:p w14:paraId="2F823424" w14:textId="77777777" w:rsidR="00E371E3" w:rsidRPr="00D877A0" w:rsidRDefault="00E371E3" w:rsidP="00E371E3">
                      <w:pPr>
                        <w:rPr>
                          <w:b/>
                          <w:sz w:val="28"/>
                          <w:szCs w:val="28"/>
                        </w:rPr>
                      </w:pPr>
                    </w:p>
                    <w:p w14:paraId="31170433" w14:textId="77777777" w:rsidR="00E371E3" w:rsidRPr="00D877A0" w:rsidRDefault="00E371E3" w:rsidP="00E371E3">
                      <w:pPr>
                        <w:jc w:val="center"/>
                        <w:rPr>
                          <w:b/>
                          <w:sz w:val="40"/>
                          <w:szCs w:val="40"/>
                        </w:rPr>
                      </w:pPr>
                      <w:r>
                        <w:rPr>
                          <w:b/>
                          <w:sz w:val="40"/>
                          <w:szCs w:val="40"/>
                        </w:rPr>
                        <w:t>CONTRACTOR</w:t>
                      </w:r>
                    </w:p>
                    <w:p w14:paraId="5B08D811" w14:textId="77777777" w:rsidR="00E371E3" w:rsidRPr="00D877A0" w:rsidRDefault="00E371E3" w:rsidP="00E371E3">
                      <w:pPr>
                        <w:jc w:val="center"/>
                        <w:rPr>
                          <w:b/>
                          <w:sz w:val="28"/>
                          <w:szCs w:val="28"/>
                        </w:rPr>
                      </w:pPr>
                      <w:r w:rsidRPr="00D877A0">
                        <w:rPr>
                          <w:b/>
                          <w:sz w:val="28"/>
                          <w:szCs w:val="28"/>
                        </w:rPr>
                        <w:t>DECLARATION OF COMPLIANCE</w:t>
                      </w:r>
                    </w:p>
                    <w:p w14:paraId="14C7A811" w14:textId="77777777" w:rsidR="0058611E" w:rsidRDefault="00E371E3" w:rsidP="0058611E">
                      <w:pPr>
                        <w:pStyle w:val="NormalWeb"/>
                        <w:rPr>
                          <w:rFonts w:ascii="Arial" w:hAnsi="Arial" w:cs="Arial"/>
                          <w:sz w:val="22"/>
                          <w:szCs w:val="22"/>
                        </w:rPr>
                      </w:pPr>
                      <w:r w:rsidRPr="0058611E">
                        <w:rPr>
                          <w:rFonts w:ascii="Arial" w:hAnsi="Arial" w:cs="Arial"/>
                          <w:sz w:val="22"/>
                          <w:szCs w:val="22"/>
                        </w:rPr>
                        <w:t xml:space="preserve">The Government has published amendments to the building regulations which came into full force on the </w:t>
                      </w:r>
                      <w:proofErr w:type="gramStart"/>
                      <w:r w:rsidRPr="0058611E">
                        <w:rPr>
                          <w:rFonts w:ascii="Arial" w:hAnsi="Arial" w:cs="Arial"/>
                          <w:sz w:val="22"/>
                          <w:szCs w:val="22"/>
                        </w:rPr>
                        <w:t>1</w:t>
                      </w:r>
                      <w:r w:rsidRPr="0058611E">
                        <w:rPr>
                          <w:rFonts w:ascii="Arial" w:hAnsi="Arial" w:cs="Arial"/>
                          <w:sz w:val="22"/>
                          <w:szCs w:val="22"/>
                          <w:vertAlign w:val="superscript"/>
                        </w:rPr>
                        <w:t>st</w:t>
                      </w:r>
                      <w:proofErr w:type="gramEnd"/>
                      <w:r w:rsidRPr="0058611E">
                        <w:rPr>
                          <w:rFonts w:ascii="Arial" w:hAnsi="Arial" w:cs="Arial"/>
                          <w:sz w:val="22"/>
                          <w:szCs w:val="22"/>
                        </w:rPr>
                        <w:t xml:space="preserve"> October 2023. This introduces the need to submit declarations of compliance. Please note that we will not issue our completion certificate until these declarations have been submitted to building control by the Client.</w:t>
                      </w:r>
                      <w:r w:rsidR="0058611E" w:rsidRPr="0058611E">
                        <w:rPr>
                          <w:rFonts w:ascii="Arial" w:hAnsi="Arial" w:cs="Arial"/>
                          <w:sz w:val="22"/>
                          <w:szCs w:val="22"/>
                        </w:rPr>
                        <w:t xml:space="preserve"> </w:t>
                      </w:r>
                    </w:p>
                    <w:p w14:paraId="62610F0E" w14:textId="21069BFA" w:rsidR="00812187" w:rsidRPr="0058611E" w:rsidRDefault="0058611E" w:rsidP="0058611E">
                      <w:pPr>
                        <w:pStyle w:val="NormalWeb"/>
                        <w:rPr>
                          <w:rFonts w:ascii="Arial" w:hAnsi="Arial" w:cs="Arial"/>
                          <w:sz w:val="22"/>
                          <w:szCs w:val="22"/>
                        </w:rPr>
                      </w:pPr>
                      <w:r w:rsidRPr="0058611E">
                        <w:rPr>
                          <w:rFonts w:ascii="Arial" w:hAnsi="Arial" w:cs="Arial"/>
                          <w:sz w:val="22"/>
                          <w:szCs w:val="22"/>
                        </w:rPr>
                        <w:t xml:space="preserve">“contractor” means any person (including a client, but not a domestic client) who, </w:t>
                      </w:r>
                      <w:proofErr w:type="gramStart"/>
                      <w:r w:rsidRPr="0058611E">
                        <w:rPr>
                          <w:rFonts w:ascii="Arial" w:hAnsi="Arial" w:cs="Arial"/>
                          <w:sz w:val="22"/>
                          <w:szCs w:val="22"/>
                        </w:rPr>
                        <w:t>in the course of</w:t>
                      </w:r>
                      <w:proofErr w:type="gramEnd"/>
                      <w:r w:rsidRPr="0058611E">
                        <w:rPr>
                          <w:rFonts w:ascii="Arial" w:hAnsi="Arial" w:cs="Arial"/>
                          <w:sz w:val="22"/>
                          <w:szCs w:val="22"/>
                        </w:rPr>
                        <w:t xml:space="preserve"> a business, carries out, manages or controls any building work</w:t>
                      </w:r>
                    </w:p>
                    <w:p w14:paraId="405EB4EC" w14:textId="3512B2D5" w:rsidR="00D831DA" w:rsidRDefault="00812187" w:rsidP="00B9123D">
                      <w:pPr>
                        <w:rPr>
                          <w:b/>
                          <w:szCs w:val="24"/>
                        </w:rPr>
                      </w:pPr>
                      <w:r>
                        <w:rPr>
                          <w:b/>
                          <w:szCs w:val="24"/>
                        </w:rPr>
                        <w:t>P</w:t>
                      </w:r>
                      <w:r w:rsidR="00D831DA">
                        <w:rPr>
                          <w:b/>
                          <w:szCs w:val="24"/>
                        </w:rPr>
                        <w:t xml:space="preserve">roject </w:t>
                      </w:r>
                      <w:r w:rsidR="00832F92">
                        <w:rPr>
                          <w:b/>
                          <w:szCs w:val="24"/>
                        </w:rPr>
                        <w:t>D</w:t>
                      </w:r>
                      <w:r w:rsidR="00D831DA">
                        <w:rPr>
                          <w:b/>
                          <w:szCs w:val="24"/>
                        </w:rPr>
                        <w:t>escription</w:t>
                      </w:r>
                      <w:r w:rsidR="00832F92">
                        <w:rPr>
                          <w:b/>
                          <w:szCs w:val="24"/>
                        </w:rPr>
                        <w:t xml:space="preserve">:  </w:t>
                      </w:r>
                      <w:r w:rsidR="00832F92">
                        <w:rPr>
                          <w:b/>
                          <w:szCs w:val="24"/>
                        </w:rPr>
                        <w:tab/>
                      </w:r>
                      <w:r w:rsidR="00832F92" w:rsidRPr="00832F92">
                        <w:rPr>
                          <w:b/>
                          <w:szCs w:val="24"/>
                        </w:rPr>
                        <w:t xml:space="preserve"> </w:t>
                      </w:r>
                    </w:p>
                    <w:p w14:paraId="0C4FA1DF" w14:textId="77777777" w:rsidR="00812187" w:rsidRDefault="00812187" w:rsidP="00B9123D">
                      <w:pPr>
                        <w:rPr>
                          <w:b/>
                          <w:szCs w:val="24"/>
                        </w:rPr>
                      </w:pPr>
                      <w:r>
                        <w:rPr>
                          <w:b/>
                          <w:szCs w:val="24"/>
                        </w:rPr>
                        <w:t>P</w:t>
                      </w:r>
                      <w:r w:rsidR="00D831DA">
                        <w:rPr>
                          <w:b/>
                          <w:szCs w:val="24"/>
                        </w:rPr>
                        <w:t xml:space="preserve">roject </w:t>
                      </w:r>
                      <w:r w:rsidR="00832F92">
                        <w:rPr>
                          <w:b/>
                          <w:szCs w:val="24"/>
                        </w:rPr>
                        <w:t>L</w:t>
                      </w:r>
                      <w:r w:rsidR="00D831DA">
                        <w:rPr>
                          <w:b/>
                          <w:szCs w:val="24"/>
                        </w:rPr>
                        <w:t>ocation</w:t>
                      </w:r>
                      <w:r w:rsidR="00832F92">
                        <w:rPr>
                          <w:b/>
                          <w:szCs w:val="24"/>
                        </w:rPr>
                        <w:t>:</w:t>
                      </w:r>
                    </w:p>
                    <w:p w14:paraId="66019D35" w14:textId="77777777" w:rsidR="00812187" w:rsidRDefault="00812187" w:rsidP="00B9123D">
                      <w:pPr>
                        <w:rPr>
                          <w:b/>
                          <w:szCs w:val="24"/>
                        </w:rPr>
                      </w:pPr>
                    </w:p>
                    <w:p w14:paraId="14348B5E" w14:textId="77777777" w:rsidR="0058611E" w:rsidRDefault="00154CF2" w:rsidP="00B9123D">
                      <w:pPr>
                        <w:rPr>
                          <w:b/>
                          <w:szCs w:val="24"/>
                        </w:rPr>
                      </w:pPr>
                      <w:r>
                        <w:rPr>
                          <w:b/>
                          <w:szCs w:val="24"/>
                        </w:rPr>
                        <w:t>C</w:t>
                      </w:r>
                      <w:r w:rsidR="00D831DA">
                        <w:rPr>
                          <w:b/>
                          <w:szCs w:val="24"/>
                        </w:rPr>
                        <w:t>ontractor</w:t>
                      </w:r>
                      <w:r w:rsidR="0058611E">
                        <w:rPr>
                          <w:b/>
                          <w:szCs w:val="24"/>
                        </w:rPr>
                        <w:t xml:space="preserve"> name</w:t>
                      </w:r>
                      <w:r w:rsidR="00812187">
                        <w:rPr>
                          <w:b/>
                          <w:szCs w:val="24"/>
                        </w:rPr>
                        <w:t>:</w:t>
                      </w:r>
                    </w:p>
                    <w:p w14:paraId="66F8F91B" w14:textId="179E5611" w:rsidR="00832F92" w:rsidRDefault="0058611E" w:rsidP="00B9123D">
                      <w:pPr>
                        <w:rPr>
                          <w:b/>
                          <w:szCs w:val="24"/>
                        </w:rPr>
                      </w:pPr>
                      <w:r>
                        <w:rPr>
                          <w:b/>
                          <w:szCs w:val="24"/>
                        </w:rPr>
                        <w:t>Business organisation:</w:t>
                      </w:r>
                      <w:r w:rsidR="00832F92">
                        <w:rPr>
                          <w:b/>
                          <w:szCs w:val="24"/>
                        </w:rPr>
                        <w:tab/>
                      </w:r>
                      <w:r w:rsidR="00832F92">
                        <w:rPr>
                          <w:b/>
                          <w:szCs w:val="24"/>
                        </w:rPr>
                        <w:tab/>
                      </w:r>
                    </w:p>
                    <w:p w14:paraId="78796E80" w14:textId="77777777" w:rsidR="00B9123D" w:rsidRDefault="00812187" w:rsidP="00812187">
                      <w:pPr>
                        <w:rPr>
                          <w:b/>
                          <w:szCs w:val="24"/>
                        </w:rPr>
                      </w:pPr>
                      <w:r w:rsidRPr="00812187">
                        <w:rPr>
                          <w:b/>
                          <w:szCs w:val="24"/>
                        </w:rPr>
                        <w:t>A</w:t>
                      </w:r>
                      <w:r w:rsidR="00D831DA">
                        <w:rPr>
                          <w:b/>
                          <w:szCs w:val="24"/>
                        </w:rPr>
                        <w:t>ddress</w:t>
                      </w:r>
                      <w:r w:rsidRPr="00812187">
                        <w:rPr>
                          <w:b/>
                          <w:szCs w:val="24"/>
                        </w:rPr>
                        <w:t>:</w:t>
                      </w:r>
                    </w:p>
                    <w:p w14:paraId="659121B4" w14:textId="77777777" w:rsidR="00D831DA" w:rsidRDefault="00D831DA" w:rsidP="00812187">
                      <w:pPr>
                        <w:rPr>
                          <w:b/>
                          <w:szCs w:val="24"/>
                        </w:rPr>
                      </w:pPr>
                    </w:p>
                    <w:p w14:paraId="0BC6E450" w14:textId="77777777" w:rsidR="00812187" w:rsidRDefault="00812187" w:rsidP="00812187">
                      <w:pPr>
                        <w:rPr>
                          <w:b/>
                          <w:szCs w:val="24"/>
                        </w:rPr>
                      </w:pPr>
                      <w:r>
                        <w:rPr>
                          <w:b/>
                          <w:szCs w:val="24"/>
                        </w:rPr>
                        <w:t>T</w:t>
                      </w:r>
                      <w:r w:rsidR="00D831DA">
                        <w:rPr>
                          <w:b/>
                          <w:szCs w:val="24"/>
                        </w:rPr>
                        <w:t>elephone Number</w:t>
                      </w:r>
                      <w:r>
                        <w:rPr>
                          <w:b/>
                          <w:szCs w:val="24"/>
                        </w:rPr>
                        <w:t>:</w:t>
                      </w:r>
                    </w:p>
                    <w:p w14:paraId="516574E5" w14:textId="4293147D" w:rsidR="00D831DA" w:rsidRDefault="00812187" w:rsidP="00812187">
                      <w:pPr>
                        <w:rPr>
                          <w:b/>
                          <w:szCs w:val="24"/>
                        </w:rPr>
                      </w:pPr>
                      <w:bookmarkStart w:id="1" w:name="_Hlk146361412"/>
                      <w:r>
                        <w:rPr>
                          <w:b/>
                          <w:szCs w:val="24"/>
                        </w:rPr>
                        <w:t>E</w:t>
                      </w:r>
                      <w:r w:rsidR="00D831DA">
                        <w:rPr>
                          <w:b/>
                          <w:szCs w:val="24"/>
                        </w:rPr>
                        <w:t>mail</w:t>
                      </w:r>
                      <w:r>
                        <w:rPr>
                          <w:b/>
                          <w:szCs w:val="24"/>
                        </w:rPr>
                        <w:t xml:space="preserve"> A</w:t>
                      </w:r>
                      <w:r w:rsidR="00D831DA">
                        <w:rPr>
                          <w:b/>
                          <w:szCs w:val="24"/>
                        </w:rPr>
                        <w:t>ddress</w:t>
                      </w:r>
                      <w:r>
                        <w:rPr>
                          <w:b/>
                          <w:szCs w:val="24"/>
                        </w:rPr>
                        <w:t>:</w:t>
                      </w:r>
                    </w:p>
                    <w:p w14:paraId="3C425B18" w14:textId="3A090AB6" w:rsidR="00D831DA" w:rsidRDefault="003A3DB3" w:rsidP="00812187">
                      <w:pPr>
                        <w:rPr>
                          <w:b/>
                          <w:szCs w:val="24"/>
                        </w:rPr>
                      </w:pPr>
                      <w:r>
                        <w:rPr>
                          <w:b/>
                          <w:szCs w:val="24"/>
                        </w:rPr>
                        <w:t>Contractual start d</w:t>
                      </w:r>
                      <w:r w:rsidR="00D831DA">
                        <w:rPr>
                          <w:b/>
                          <w:szCs w:val="24"/>
                        </w:rPr>
                        <w:t>ate:</w:t>
                      </w:r>
                    </w:p>
                    <w:bookmarkEnd w:id="1"/>
                    <w:p w14:paraId="58AD82C1" w14:textId="2DE1488D" w:rsidR="00812187" w:rsidRDefault="003A3DB3" w:rsidP="00812187">
                      <w:pPr>
                        <w:rPr>
                          <w:b/>
                          <w:szCs w:val="24"/>
                        </w:rPr>
                      </w:pPr>
                      <w:r>
                        <w:rPr>
                          <w:b/>
                          <w:szCs w:val="24"/>
                        </w:rPr>
                        <w:t>Contractual end date</w:t>
                      </w:r>
                      <w:r w:rsidR="0058611E">
                        <w:rPr>
                          <w:b/>
                          <w:szCs w:val="24"/>
                        </w:rPr>
                        <w:t>:</w:t>
                      </w:r>
                    </w:p>
                    <w:p w14:paraId="67CD7766" w14:textId="7B353083" w:rsidR="00812187" w:rsidRPr="003A3DB3" w:rsidRDefault="00D831DA" w:rsidP="003A3DB3">
                      <w:pPr>
                        <w:rPr>
                          <w:bCs/>
                          <w:szCs w:val="24"/>
                        </w:rPr>
                      </w:pPr>
                      <w:r>
                        <w:rPr>
                          <w:bCs/>
                          <w:szCs w:val="24"/>
                        </w:rPr>
                        <w:t>I/</w:t>
                      </w:r>
                      <w:r w:rsidR="00154CF2">
                        <w:rPr>
                          <w:bCs/>
                          <w:szCs w:val="24"/>
                        </w:rPr>
                        <w:t xml:space="preserve">We confirm (as </w:t>
                      </w:r>
                      <w:r w:rsidR="008F3634">
                        <w:rPr>
                          <w:bCs/>
                          <w:szCs w:val="24"/>
                        </w:rPr>
                        <w:t xml:space="preserve">a </w:t>
                      </w:r>
                      <w:r w:rsidR="00154CF2">
                        <w:rPr>
                          <w:bCs/>
                          <w:szCs w:val="24"/>
                        </w:rPr>
                        <w:t>Contractor) that</w:t>
                      </w:r>
                      <w:r>
                        <w:rPr>
                          <w:bCs/>
                          <w:szCs w:val="24"/>
                        </w:rPr>
                        <w:t xml:space="preserve"> I/</w:t>
                      </w:r>
                      <w:r w:rsidR="00154CF2">
                        <w:rPr>
                          <w:bCs/>
                          <w:szCs w:val="24"/>
                        </w:rPr>
                        <w:t xml:space="preserve"> we have fulfilled </w:t>
                      </w:r>
                      <w:r>
                        <w:rPr>
                          <w:bCs/>
                          <w:szCs w:val="24"/>
                        </w:rPr>
                        <w:t>my/</w:t>
                      </w:r>
                      <w:r w:rsidR="00154CF2">
                        <w:rPr>
                          <w:bCs/>
                          <w:szCs w:val="24"/>
                        </w:rPr>
                        <w:t>our duties under Part 2A (duty</w:t>
                      </w:r>
                      <w:r w:rsidR="00DF6E05">
                        <w:rPr>
                          <w:bCs/>
                          <w:szCs w:val="24"/>
                        </w:rPr>
                        <w:t xml:space="preserve"> </w:t>
                      </w:r>
                      <w:proofErr w:type="gramStart"/>
                      <w:r w:rsidR="00154CF2">
                        <w:rPr>
                          <w:bCs/>
                          <w:szCs w:val="24"/>
                        </w:rPr>
                        <w:t>holders</w:t>
                      </w:r>
                      <w:proofErr w:type="gramEnd"/>
                      <w:r w:rsidR="00154CF2">
                        <w:rPr>
                          <w:bCs/>
                          <w:szCs w:val="24"/>
                        </w:rPr>
                        <w:t xml:space="preserve"> competence) of the</w:t>
                      </w:r>
                      <w:r w:rsidRPr="00D831DA">
                        <w:rPr>
                          <w:bCs/>
                          <w:szCs w:val="24"/>
                        </w:rPr>
                        <w:t xml:space="preserve"> Building Regulations</w:t>
                      </w:r>
                      <w:r w:rsidR="006C2F29">
                        <w:rPr>
                          <w:bCs/>
                          <w:szCs w:val="24"/>
                        </w:rPr>
                        <w:t>.</w:t>
                      </w:r>
                    </w:p>
                    <w:p w14:paraId="2089135A" w14:textId="093CC3EE" w:rsidR="00D831DA" w:rsidRDefault="00812187" w:rsidP="00812187">
                      <w:pPr>
                        <w:widowControl w:val="0"/>
                        <w:rPr>
                          <w:b/>
                          <w:szCs w:val="24"/>
                        </w:rPr>
                      </w:pPr>
                      <w:r>
                        <w:rPr>
                          <w:b/>
                          <w:szCs w:val="24"/>
                        </w:rPr>
                        <w:t>Signed:</w:t>
                      </w:r>
                    </w:p>
                    <w:p w14:paraId="45B818E5" w14:textId="77777777" w:rsidR="006C2F29" w:rsidRDefault="00812187" w:rsidP="00812187">
                      <w:pPr>
                        <w:widowControl w:val="0"/>
                        <w:rPr>
                          <w:b/>
                          <w:szCs w:val="24"/>
                        </w:rPr>
                      </w:pPr>
                      <w:r>
                        <w:rPr>
                          <w:b/>
                          <w:szCs w:val="24"/>
                        </w:rPr>
                        <w:t>Name:</w:t>
                      </w:r>
                      <w:r>
                        <w:rPr>
                          <w:b/>
                          <w:szCs w:val="24"/>
                        </w:rPr>
                        <w:tab/>
                      </w:r>
                      <w:r>
                        <w:rPr>
                          <w:b/>
                          <w:szCs w:val="24"/>
                        </w:rPr>
                        <w:tab/>
                      </w:r>
                      <w:r>
                        <w:rPr>
                          <w:b/>
                          <w:szCs w:val="24"/>
                        </w:rPr>
                        <w:tab/>
                      </w:r>
                      <w:r>
                        <w:rPr>
                          <w:b/>
                          <w:szCs w:val="24"/>
                        </w:rPr>
                        <w:tab/>
                      </w:r>
                    </w:p>
                    <w:p w14:paraId="429FE1AF" w14:textId="77777777" w:rsidR="00812187" w:rsidRPr="007F7687" w:rsidRDefault="00812187" w:rsidP="00812187">
                      <w:pPr>
                        <w:widowControl w:val="0"/>
                        <w:rPr>
                          <w:b/>
                          <w:sz w:val="36"/>
                          <w:szCs w:val="36"/>
                        </w:rPr>
                      </w:pPr>
                      <w:r>
                        <w:rPr>
                          <w:b/>
                          <w:szCs w:val="24"/>
                        </w:rPr>
                        <w:t>Date</w:t>
                      </w:r>
                      <w:r w:rsidR="006C2F29">
                        <w:rPr>
                          <w:b/>
                          <w:szCs w:val="24"/>
                        </w:rPr>
                        <w:t>:</w:t>
                      </w:r>
                    </w:p>
                  </w:txbxContent>
                </v:textbox>
                <w10:wrap type="square"/>
              </v:shape>
            </w:pict>
          </mc:Fallback>
        </mc:AlternateContent>
      </w:r>
    </w:p>
    <w:sectPr w:rsidR="00451085" w:rsidRPr="00D05F7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E5192" w14:textId="77777777" w:rsidR="00F5762F" w:rsidRDefault="00F5762F" w:rsidP="00AB4419">
      <w:pPr>
        <w:spacing w:after="0" w:line="240" w:lineRule="auto"/>
      </w:pPr>
      <w:r>
        <w:separator/>
      </w:r>
    </w:p>
  </w:endnote>
  <w:endnote w:type="continuationSeparator" w:id="0">
    <w:p w14:paraId="11311E2B" w14:textId="77777777" w:rsidR="00F5762F" w:rsidRDefault="00F5762F" w:rsidP="00AB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8EFF3" w14:textId="1BEC75C8" w:rsidR="00927519" w:rsidRDefault="00927519" w:rsidP="00927519">
    <w:pPr>
      <w:pStyle w:val="Footer"/>
      <w:jc w:val="center"/>
    </w:pPr>
    <w:r>
      <w:t>Contractor statement</w:t>
    </w:r>
    <w:r w:rsidR="0058611E">
      <w:t xml:space="preserve"> Rev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4EBCB" w14:textId="77777777" w:rsidR="00F5762F" w:rsidRDefault="00F5762F" w:rsidP="00AB4419">
      <w:pPr>
        <w:spacing w:after="0" w:line="240" w:lineRule="auto"/>
      </w:pPr>
      <w:r>
        <w:separator/>
      </w:r>
    </w:p>
  </w:footnote>
  <w:footnote w:type="continuationSeparator" w:id="0">
    <w:p w14:paraId="51AFC229" w14:textId="77777777" w:rsidR="00F5762F" w:rsidRDefault="00F5762F" w:rsidP="00AB4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9A0D5" w14:textId="77777777" w:rsidR="00812187" w:rsidRDefault="00812187" w:rsidP="00812187">
    <w:pPr>
      <w:pStyle w:val="Header"/>
      <w:rPr>
        <w:noProof/>
      </w:rPr>
    </w:pPr>
    <w:r>
      <w:rPr>
        <w:noProof/>
      </w:rPr>
      <w:t xml:space="preserve">                            </w:t>
    </w:r>
    <w:r>
      <w:rPr>
        <w:noProof/>
      </w:rPr>
      <w:tab/>
    </w:r>
    <w:r>
      <w:rPr>
        <w:noProof/>
      </w:rPr>
      <w:tab/>
      <w:t xml:space="preserve">                        </w:t>
    </w:r>
  </w:p>
  <w:p w14:paraId="707BCE70" w14:textId="77777777" w:rsidR="00812187" w:rsidRDefault="00812187" w:rsidP="00812187">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C1487"/>
    <w:multiLevelType w:val="hybridMultilevel"/>
    <w:tmpl w:val="463A7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4C12CD"/>
    <w:multiLevelType w:val="hybridMultilevel"/>
    <w:tmpl w:val="DB807248"/>
    <w:lvl w:ilvl="0" w:tplc="22B629D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81B290B"/>
    <w:multiLevelType w:val="hybridMultilevel"/>
    <w:tmpl w:val="7F4060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33310BF"/>
    <w:multiLevelType w:val="hybridMultilevel"/>
    <w:tmpl w:val="00C6E25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65D246B"/>
    <w:multiLevelType w:val="hybridMultilevel"/>
    <w:tmpl w:val="CFD237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709563">
    <w:abstractNumId w:val="0"/>
  </w:num>
  <w:num w:numId="2" w16cid:durableId="2108890176">
    <w:abstractNumId w:val="1"/>
  </w:num>
  <w:num w:numId="3" w16cid:durableId="832456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7010751">
    <w:abstractNumId w:val="3"/>
    <w:lvlOverride w:ilvl="0">
      <w:startOverride w:val="1"/>
    </w:lvlOverride>
    <w:lvlOverride w:ilvl="1"/>
    <w:lvlOverride w:ilvl="2"/>
    <w:lvlOverride w:ilvl="3"/>
    <w:lvlOverride w:ilvl="4"/>
    <w:lvlOverride w:ilvl="5"/>
    <w:lvlOverride w:ilvl="6"/>
    <w:lvlOverride w:ilvl="7"/>
    <w:lvlOverride w:ilvl="8"/>
  </w:num>
  <w:num w:numId="5" w16cid:durableId="314408392">
    <w:abstractNumId w:val="3"/>
  </w:num>
  <w:num w:numId="6" w16cid:durableId="121465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19"/>
    <w:rsid w:val="00075A89"/>
    <w:rsid w:val="00115A20"/>
    <w:rsid w:val="00124183"/>
    <w:rsid w:val="0014699A"/>
    <w:rsid w:val="00154CF2"/>
    <w:rsid w:val="001865DA"/>
    <w:rsid w:val="00236DEB"/>
    <w:rsid w:val="002F22D8"/>
    <w:rsid w:val="0039376C"/>
    <w:rsid w:val="003A3DB3"/>
    <w:rsid w:val="003A7E6F"/>
    <w:rsid w:val="0043305A"/>
    <w:rsid w:val="00451085"/>
    <w:rsid w:val="0048558A"/>
    <w:rsid w:val="004A6DA3"/>
    <w:rsid w:val="004B7F21"/>
    <w:rsid w:val="004D45C7"/>
    <w:rsid w:val="00562AB6"/>
    <w:rsid w:val="00570D04"/>
    <w:rsid w:val="0058611E"/>
    <w:rsid w:val="005C64FC"/>
    <w:rsid w:val="00650339"/>
    <w:rsid w:val="006960C2"/>
    <w:rsid w:val="006C2F29"/>
    <w:rsid w:val="006C7999"/>
    <w:rsid w:val="00761F3E"/>
    <w:rsid w:val="0078333A"/>
    <w:rsid w:val="007F7687"/>
    <w:rsid w:val="00812187"/>
    <w:rsid w:val="00832F92"/>
    <w:rsid w:val="008B505D"/>
    <w:rsid w:val="008F3634"/>
    <w:rsid w:val="0092225A"/>
    <w:rsid w:val="00927519"/>
    <w:rsid w:val="0099129E"/>
    <w:rsid w:val="00A908DC"/>
    <w:rsid w:val="00A91C11"/>
    <w:rsid w:val="00AA0A85"/>
    <w:rsid w:val="00AB4419"/>
    <w:rsid w:val="00AC6400"/>
    <w:rsid w:val="00AF46EC"/>
    <w:rsid w:val="00B9123D"/>
    <w:rsid w:val="00D05F7A"/>
    <w:rsid w:val="00D831DA"/>
    <w:rsid w:val="00DA1E1F"/>
    <w:rsid w:val="00DB0C0A"/>
    <w:rsid w:val="00DC638D"/>
    <w:rsid w:val="00DF6E05"/>
    <w:rsid w:val="00E371E3"/>
    <w:rsid w:val="00E37C7C"/>
    <w:rsid w:val="00EF5D61"/>
    <w:rsid w:val="00F32D92"/>
    <w:rsid w:val="00F5762F"/>
    <w:rsid w:val="00FB07EF"/>
    <w:rsid w:val="00FD1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5BB97"/>
  <w15:docId w15:val="{2305B989-AF34-49DC-A7F5-1F116808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9"/>
  </w:style>
  <w:style w:type="paragraph" w:styleId="Footer">
    <w:name w:val="footer"/>
    <w:basedOn w:val="Normal"/>
    <w:link w:val="FooterChar"/>
    <w:uiPriority w:val="99"/>
    <w:unhideWhenUsed/>
    <w:rsid w:val="00AB4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9"/>
  </w:style>
  <w:style w:type="paragraph" w:styleId="Closing">
    <w:name w:val="Closing"/>
    <w:basedOn w:val="Normal"/>
    <w:link w:val="ClosingChar"/>
    <w:uiPriority w:val="99"/>
    <w:rsid w:val="007F7687"/>
    <w:pPr>
      <w:spacing w:after="2760" w:line="240" w:lineRule="auto"/>
      <w:jc w:val="both"/>
    </w:pPr>
    <w:rPr>
      <w:rFonts w:eastAsia="Times New Roman" w:cs="Arial"/>
      <w:szCs w:val="24"/>
    </w:rPr>
  </w:style>
  <w:style w:type="character" w:customStyle="1" w:styleId="ClosingChar">
    <w:name w:val="Closing Char"/>
    <w:basedOn w:val="DefaultParagraphFont"/>
    <w:link w:val="Closing"/>
    <w:uiPriority w:val="99"/>
    <w:rsid w:val="007F7687"/>
    <w:rPr>
      <w:rFonts w:eastAsia="Times New Roman" w:cs="Arial"/>
      <w:szCs w:val="24"/>
    </w:rPr>
  </w:style>
  <w:style w:type="paragraph" w:styleId="ListParagraph">
    <w:name w:val="List Paragraph"/>
    <w:basedOn w:val="Normal"/>
    <w:uiPriority w:val="34"/>
    <w:qFormat/>
    <w:rsid w:val="005C64FC"/>
    <w:pPr>
      <w:ind w:left="720"/>
      <w:contextualSpacing/>
    </w:pPr>
  </w:style>
  <w:style w:type="paragraph" w:styleId="NoSpacing">
    <w:name w:val="No Spacing"/>
    <w:uiPriority w:val="1"/>
    <w:qFormat/>
    <w:rsid w:val="004B7F21"/>
    <w:pPr>
      <w:spacing w:after="0" w:line="240" w:lineRule="auto"/>
    </w:pPr>
  </w:style>
  <w:style w:type="paragraph" w:styleId="NormalWeb">
    <w:name w:val="Normal (Web)"/>
    <w:basedOn w:val="Normal"/>
    <w:uiPriority w:val="99"/>
    <w:unhideWhenUsed/>
    <w:rsid w:val="0058611E"/>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92310">
      <w:bodyDiv w:val="1"/>
      <w:marLeft w:val="0"/>
      <w:marRight w:val="0"/>
      <w:marTop w:val="0"/>
      <w:marBottom w:val="0"/>
      <w:divBdr>
        <w:top w:val="none" w:sz="0" w:space="0" w:color="auto"/>
        <w:left w:val="none" w:sz="0" w:space="0" w:color="auto"/>
        <w:bottom w:val="none" w:sz="0" w:space="0" w:color="auto"/>
        <w:right w:val="none" w:sz="0" w:space="0" w:color="auto"/>
      </w:divBdr>
    </w:div>
    <w:div w:id="1638563717">
      <w:bodyDiv w:val="1"/>
      <w:marLeft w:val="0"/>
      <w:marRight w:val="0"/>
      <w:marTop w:val="0"/>
      <w:marBottom w:val="0"/>
      <w:divBdr>
        <w:top w:val="none" w:sz="0" w:space="0" w:color="auto"/>
        <w:left w:val="none" w:sz="0" w:space="0" w:color="auto"/>
        <w:bottom w:val="none" w:sz="0" w:space="0" w:color="auto"/>
        <w:right w:val="none" w:sz="0" w:space="0" w:color="auto"/>
      </w:divBdr>
      <w:divsChild>
        <w:div w:id="1858234845">
          <w:marLeft w:val="0"/>
          <w:marRight w:val="0"/>
          <w:marTop w:val="0"/>
          <w:marBottom w:val="0"/>
          <w:divBdr>
            <w:top w:val="none" w:sz="0" w:space="0" w:color="auto"/>
            <w:left w:val="none" w:sz="0" w:space="0" w:color="auto"/>
            <w:bottom w:val="none" w:sz="0" w:space="0" w:color="auto"/>
            <w:right w:val="none" w:sz="0" w:space="0" w:color="auto"/>
          </w:divBdr>
          <w:divsChild>
            <w:div w:id="1109275731">
              <w:marLeft w:val="0"/>
              <w:marRight w:val="0"/>
              <w:marTop w:val="0"/>
              <w:marBottom w:val="0"/>
              <w:divBdr>
                <w:top w:val="none" w:sz="0" w:space="0" w:color="auto"/>
                <w:left w:val="none" w:sz="0" w:space="0" w:color="auto"/>
                <w:bottom w:val="none" w:sz="0" w:space="0" w:color="auto"/>
                <w:right w:val="none" w:sz="0" w:space="0" w:color="auto"/>
              </w:divBdr>
              <w:divsChild>
                <w:div w:id="7260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6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2AD4A-A4BA-4939-87EE-4C436D11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Chris</dc:creator>
  <cp:keywords/>
  <dc:description/>
  <cp:lastModifiedBy>James L'Aimable</cp:lastModifiedBy>
  <cp:revision>2</cp:revision>
  <cp:lastPrinted>2023-08-16T09:40:00Z</cp:lastPrinted>
  <dcterms:created xsi:type="dcterms:W3CDTF">2024-10-16T17:51:00Z</dcterms:created>
  <dcterms:modified xsi:type="dcterms:W3CDTF">2024-10-16T17:51:00Z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2023-10-05T07:05:46Z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23696eba-d34b-4ebf-a5c0-d71eb7e40d47</vt:lpwstr>
  </property>
  <property fmtid="{D5CDD505-2E9C-101B-9397-08002B2CF9AE}" pid="8" name="MSIP_Label_a420d19a-de02-41a9-85e1-a1dc779990b5_ContentBits">
    <vt:lpwstr>0</vt:lpwstr>
  </property>
</Properties>
</file>