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8D2D5" w14:textId="1482A0B5" w:rsidR="00451085" w:rsidRPr="00D05F7A" w:rsidRDefault="00AB4419" w:rsidP="00812187">
      <w:r>
        <w:rPr>
          <w:noProof/>
        </w:rPr>
        <mc:AlternateContent>
          <mc:Choice Requires="wps">
            <w:drawing>
              <wp:anchor distT="45720" distB="45720" distL="114300" distR="114300" simplePos="0" relativeHeight="251661312" behindDoc="1" locked="0" layoutInCell="1" allowOverlap="1" wp14:anchorId="64DD1AE8" wp14:editId="083C2CE8">
                <wp:simplePos x="0" y="0"/>
                <wp:positionH relativeFrom="column">
                  <wp:posOffset>-527050</wp:posOffset>
                </wp:positionH>
                <wp:positionV relativeFrom="paragraph">
                  <wp:posOffset>390525</wp:posOffset>
                </wp:positionV>
                <wp:extent cx="6600825" cy="8401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8401050"/>
                        </a:xfrm>
                        <a:prstGeom prst="rect">
                          <a:avLst/>
                        </a:prstGeom>
                        <a:solidFill>
                          <a:srgbClr val="FFFFFF"/>
                        </a:solidFill>
                        <a:ln w="9525">
                          <a:solidFill>
                            <a:schemeClr val="bg1"/>
                          </a:solidFill>
                          <a:miter lim="800000"/>
                          <a:headEnd/>
                          <a:tailEnd/>
                        </a:ln>
                      </wps:spPr>
                      <wps:txbx>
                        <w:txbxContent>
                          <w:p w14:paraId="03C810C5" w14:textId="77777777" w:rsidR="00AB4419" w:rsidRPr="00D877A0" w:rsidRDefault="00AB4419">
                            <w:pPr>
                              <w:rPr>
                                <w:sz w:val="32"/>
                                <w:szCs w:val="32"/>
                              </w:rPr>
                            </w:pPr>
                          </w:p>
                          <w:p w14:paraId="2D380200" w14:textId="4E67DD4C" w:rsidR="007F7687" w:rsidRPr="00D877A0" w:rsidRDefault="007F7687" w:rsidP="00D877A0">
                            <w:pPr>
                              <w:pStyle w:val="NoSpacing"/>
                              <w:jc w:val="center"/>
                              <w:rPr>
                                <w:b/>
                                <w:bCs/>
                                <w:sz w:val="28"/>
                                <w:szCs w:val="28"/>
                              </w:rPr>
                            </w:pPr>
                            <w:r w:rsidRPr="00D877A0">
                              <w:rPr>
                                <w:b/>
                                <w:bCs/>
                                <w:sz w:val="28"/>
                                <w:szCs w:val="28"/>
                              </w:rPr>
                              <w:t>THE BUILDING REGULATIONS 2010</w:t>
                            </w:r>
                            <w:r w:rsidR="00570D04" w:rsidRPr="00D877A0">
                              <w:rPr>
                                <w:b/>
                                <w:bCs/>
                                <w:sz w:val="28"/>
                                <w:szCs w:val="28"/>
                              </w:rPr>
                              <w:t>, as amended</w:t>
                            </w:r>
                          </w:p>
                          <w:p w14:paraId="2936CEFF" w14:textId="7F0D1B88" w:rsidR="001672B7" w:rsidRPr="00D877A0" w:rsidRDefault="001672B7" w:rsidP="00D877A0">
                            <w:pPr>
                              <w:pStyle w:val="NoSpacing"/>
                              <w:jc w:val="center"/>
                              <w:rPr>
                                <w:b/>
                                <w:bCs/>
                                <w:sz w:val="28"/>
                                <w:szCs w:val="28"/>
                              </w:rPr>
                            </w:pPr>
                            <w:r w:rsidRPr="00D877A0">
                              <w:rPr>
                                <w:b/>
                                <w:bCs/>
                                <w:sz w:val="28"/>
                                <w:szCs w:val="28"/>
                              </w:rPr>
                              <w:t>The Building Regulations etc. (Amendment) (England) Regulations 2023</w:t>
                            </w:r>
                          </w:p>
                          <w:p w14:paraId="7FC01D32" w14:textId="34FD933F" w:rsidR="00D877A0" w:rsidRPr="00D877A0" w:rsidRDefault="00D877A0" w:rsidP="00D877A0">
                            <w:pPr>
                              <w:pStyle w:val="NoSpacing"/>
                              <w:jc w:val="center"/>
                              <w:rPr>
                                <w:b/>
                                <w:bCs/>
                                <w:sz w:val="28"/>
                                <w:szCs w:val="28"/>
                              </w:rPr>
                            </w:pPr>
                            <w:r w:rsidRPr="00D877A0">
                              <w:rPr>
                                <w:b/>
                                <w:bCs/>
                                <w:sz w:val="28"/>
                                <w:szCs w:val="28"/>
                              </w:rPr>
                              <w:t>Part 2A (</w:t>
                            </w:r>
                            <w:proofErr w:type="spellStart"/>
                            <w:r w:rsidRPr="00D877A0">
                              <w:rPr>
                                <w:b/>
                                <w:bCs/>
                                <w:sz w:val="28"/>
                                <w:szCs w:val="28"/>
                              </w:rPr>
                              <w:t>dutyholders</w:t>
                            </w:r>
                            <w:proofErr w:type="spellEnd"/>
                            <w:r w:rsidRPr="00D877A0">
                              <w:rPr>
                                <w:b/>
                                <w:bCs/>
                                <w:sz w:val="28"/>
                                <w:szCs w:val="28"/>
                              </w:rPr>
                              <w:t xml:space="preserve"> and competence)</w:t>
                            </w:r>
                          </w:p>
                          <w:p w14:paraId="0FA8A63D" w14:textId="77777777" w:rsidR="00D877A0" w:rsidRPr="00D877A0" w:rsidRDefault="00D877A0" w:rsidP="00D877A0">
                            <w:pPr>
                              <w:rPr>
                                <w:b/>
                                <w:sz w:val="28"/>
                                <w:szCs w:val="28"/>
                              </w:rPr>
                            </w:pPr>
                          </w:p>
                          <w:p w14:paraId="640F48EB" w14:textId="11552F67" w:rsidR="00852D1E" w:rsidRPr="00D877A0" w:rsidRDefault="00167FD2" w:rsidP="00852D1E">
                            <w:pPr>
                              <w:jc w:val="center"/>
                              <w:rPr>
                                <w:b/>
                                <w:sz w:val="40"/>
                                <w:szCs w:val="40"/>
                              </w:rPr>
                            </w:pPr>
                            <w:r>
                              <w:rPr>
                                <w:b/>
                                <w:sz w:val="40"/>
                                <w:szCs w:val="40"/>
                              </w:rPr>
                              <w:t xml:space="preserve">DOMESTIC CLIENT or </w:t>
                            </w:r>
                            <w:r w:rsidR="00852D1E" w:rsidRPr="00D877A0">
                              <w:rPr>
                                <w:b/>
                                <w:sz w:val="40"/>
                                <w:szCs w:val="40"/>
                              </w:rPr>
                              <w:t>CLIENT</w:t>
                            </w:r>
                          </w:p>
                          <w:p w14:paraId="0AE5FB7F" w14:textId="5A21F70B" w:rsidR="00852D1E" w:rsidRPr="00D877A0" w:rsidRDefault="00812187" w:rsidP="00812187">
                            <w:pPr>
                              <w:jc w:val="center"/>
                              <w:rPr>
                                <w:b/>
                                <w:sz w:val="28"/>
                                <w:szCs w:val="28"/>
                              </w:rPr>
                            </w:pPr>
                            <w:r w:rsidRPr="00D877A0">
                              <w:rPr>
                                <w:b/>
                                <w:sz w:val="28"/>
                                <w:szCs w:val="28"/>
                              </w:rPr>
                              <w:t>DECLARATION OF COMPLIANCE</w:t>
                            </w:r>
                          </w:p>
                          <w:p w14:paraId="7903981A" w14:textId="166C8D62" w:rsidR="00D877A0" w:rsidRPr="005341D2" w:rsidRDefault="00D877A0" w:rsidP="00D877A0">
                            <w:pPr>
                              <w:rPr>
                                <w:szCs w:val="24"/>
                              </w:rPr>
                            </w:pPr>
                            <w:r w:rsidRPr="005341D2">
                              <w:rPr>
                                <w:szCs w:val="24"/>
                              </w:rPr>
                              <w:t xml:space="preserve">The Government has published amendments to the building regulations which came into full force on the </w:t>
                            </w:r>
                            <w:proofErr w:type="gramStart"/>
                            <w:r w:rsidRPr="005341D2">
                              <w:rPr>
                                <w:szCs w:val="24"/>
                              </w:rPr>
                              <w:t>1</w:t>
                            </w:r>
                            <w:r w:rsidRPr="005341D2">
                              <w:rPr>
                                <w:szCs w:val="24"/>
                                <w:vertAlign w:val="superscript"/>
                              </w:rPr>
                              <w:t>st</w:t>
                            </w:r>
                            <w:proofErr w:type="gramEnd"/>
                            <w:r w:rsidRPr="005341D2">
                              <w:rPr>
                                <w:szCs w:val="24"/>
                              </w:rPr>
                              <w:t xml:space="preserve"> October 2023. This introduces the need to submit declarations of compliance. Please note that we will not issue our completion certificate until these declarations have been submitted to building control by the </w:t>
                            </w:r>
                            <w:r w:rsidR="005B3D9D">
                              <w:rPr>
                                <w:szCs w:val="24"/>
                              </w:rPr>
                              <w:t xml:space="preserve">Domestic Client or </w:t>
                            </w:r>
                            <w:r w:rsidRPr="005341D2">
                              <w:rPr>
                                <w:szCs w:val="24"/>
                              </w:rPr>
                              <w:t>Client.</w:t>
                            </w:r>
                          </w:p>
                          <w:p w14:paraId="2E613302" w14:textId="77777777" w:rsidR="00683B1D" w:rsidRDefault="00683B1D" w:rsidP="00683B1D">
                            <w:pPr>
                              <w:rPr>
                                <w:b/>
                                <w:szCs w:val="24"/>
                              </w:rPr>
                            </w:pPr>
                            <w:r>
                              <w:rPr>
                                <w:b/>
                                <w:szCs w:val="24"/>
                              </w:rPr>
                              <w:t xml:space="preserve">Project Description:  </w:t>
                            </w:r>
                            <w:r>
                              <w:rPr>
                                <w:b/>
                                <w:szCs w:val="24"/>
                              </w:rPr>
                              <w:tab/>
                            </w:r>
                            <w:r w:rsidRPr="00832F92">
                              <w:rPr>
                                <w:b/>
                                <w:szCs w:val="24"/>
                              </w:rPr>
                              <w:t xml:space="preserve"> </w:t>
                            </w:r>
                          </w:p>
                          <w:p w14:paraId="732CFEA6" w14:textId="77777777" w:rsidR="00D877A0" w:rsidRDefault="00D877A0" w:rsidP="00683B1D">
                            <w:pPr>
                              <w:rPr>
                                <w:b/>
                                <w:szCs w:val="24"/>
                              </w:rPr>
                            </w:pPr>
                          </w:p>
                          <w:p w14:paraId="1BA80F4F" w14:textId="62ABDBB0" w:rsidR="00683B1D" w:rsidRDefault="00683B1D" w:rsidP="00683B1D">
                            <w:pPr>
                              <w:rPr>
                                <w:b/>
                                <w:szCs w:val="24"/>
                              </w:rPr>
                            </w:pPr>
                            <w:r>
                              <w:rPr>
                                <w:b/>
                                <w:szCs w:val="24"/>
                              </w:rPr>
                              <w:t>Project Location:</w:t>
                            </w:r>
                          </w:p>
                          <w:p w14:paraId="48513296" w14:textId="1ACFB1BF" w:rsidR="00167FD2" w:rsidRPr="00167FD2" w:rsidRDefault="00167FD2" w:rsidP="00167FD2">
                            <w:pPr>
                              <w:pStyle w:val="NormalWeb"/>
                              <w:rPr>
                                <w:rFonts w:ascii="Arial" w:hAnsi="Arial" w:cs="Arial"/>
                                <w:sz w:val="22"/>
                                <w:szCs w:val="22"/>
                              </w:rPr>
                            </w:pPr>
                            <w:r w:rsidRPr="00167FD2">
                              <w:rPr>
                                <w:rFonts w:ascii="Arial" w:hAnsi="Arial" w:cs="Arial"/>
                                <w:b/>
                                <w:bCs/>
                              </w:rPr>
                              <w:t>Domestic Client Name</w:t>
                            </w:r>
                            <w:r>
                              <w:rPr>
                                <w:rFonts w:ascii="Arial" w:hAnsi="Arial" w:cs="Arial"/>
                                <w:b/>
                                <w:bCs/>
                              </w:rPr>
                              <w:t>:</w:t>
                            </w:r>
                            <w:r w:rsidRPr="00167FD2">
                              <w:rPr>
                                <w:rFonts w:ascii="Arial" w:hAnsi="Arial" w:cs="Arial"/>
                              </w:rPr>
                              <w:t xml:space="preserve"> (</w:t>
                            </w:r>
                            <w:r w:rsidRPr="00167FD2">
                              <w:rPr>
                                <w:rFonts w:ascii="Arial" w:hAnsi="Arial" w:cs="Arial"/>
                                <w:sz w:val="22"/>
                                <w:szCs w:val="22"/>
                              </w:rPr>
                              <w:t>“domestic client” means a client for whom a project is being carried out which is not in the course or furtherance of a business of that client )</w:t>
                            </w:r>
                            <w:r w:rsidR="005B3D9D">
                              <w:rPr>
                                <w:rFonts w:ascii="Arial" w:hAnsi="Arial" w:cs="Arial"/>
                                <w:sz w:val="22"/>
                                <w:szCs w:val="22"/>
                              </w:rPr>
                              <w:t>, or</w:t>
                            </w:r>
                          </w:p>
                          <w:p w14:paraId="19600725" w14:textId="3BBC77EA" w:rsidR="00683B1D" w:rsidRPr="00167FD2" w:rsidRDefault="00167FD2" w:rsidP="00167FD2">
                            <w:pPr>
                              <w:pStyle w:val="NormalWeb"/>
                              <w:rPr>
                                <w:rFonts w:ascii="Arial" w:hAnsi="Arial" w:cs="Arial"/>
                              </w:rPr>
                            </w:pPr>
                            <w:r w:rsidRPr="00167FD2">
                              <w:rPr>
                                <w:rFonts w:ascii="Arial" w:hAnsi="Arial" w:cs="Arial"/>
                                <w:b/>
                                <w:bCs/>
                              </w:rPr>
                              <w:t>Client Name:</w:t>
                            </w:r>
                            <w:r w:rsidRPr="00167FD2">
                              <w:rPr>
                                <w:rFonts w:ascii="Arial" w:hAnsi="Arial" w:cs="Arial"/>
                              </w:rPr>
                              <w:t xml:space="preserve"> (</w:t>
                            </w:r>
                            <w:r w:rsidRPr="00167FD2">
                              <w:rPr>
                                <w:rFonts w:ascii="Arial" w:hAnsi="Arial" w:cs="Arial"/>
                                <w:sz w:val="22"/>
                                <w:szCs w:val="22"/>
                              </w:rPr>
                              <w:t>“client” means any person for whom a project is carried out)</w:t>
                            </w:r>
                            <w:r w:rsidR="00683B1D">
                              <w:rPr>
                                <w:b/>
                              </w:rPr>
                              <w:tab/>
                            </w:r>
                          </w:p>
                          <w:p w14:paraId="13FEC7D2" w14:textId="77777777" w:rsidR="00683B1D" w:rsidRDefault="00683B1D" w:rsidP="00683B1D">
                            <w:pPr>
                              <w:rPr>
                                <w:b/>
                                <w:szCs w:val="24"/>
                              </w:rPr>
                            </w:pPr>
                            <w:r w:rsidRPr="00812187">
                              <w:rPr>
                                <w:b/>
                                <w:szCs w:val="24"/>
                              </w:rPr>
                              <w:t>A</w:t>
                            </w:r>
                            <w:r>
                              <w:rPr>
                                <w:b/>
                                <w:szCs w:val="24"/>
                              </w:rPr>
                              <w:t>ddress</w:t>
                            </w:r>
                            <w:r w:rsidRPr="00812187">
                              <w:rPr>
                                <w:b/>
                                <w:szCs w:val="24"/>
                              </w:rPr>
                              <w:t>:</w:t>
                            </w:r>
                          </w:p>
                          <w:p w14:paraId="304491AA" w14:textId="77777777" w:rsidR="00683B1D" w:rsidRDefault="00683B1D" w:rsidP="00683B1D">
                            <w:pPr>
                              <w:rPr>
                                <w:b/>
                                <w:szCs w:val="24"/>
                              </w:rPr>
                            </w:pPr>
                            <w:r>
                              <w:rPr>
                                <w:b/>
                                <w:szCs w:val="24"/>
                              </w:rPr>
                              <w:t>Telephone Number:</w:t>
                            </w:r>
                          </w:p>
                          <w:p w14:paraId="10874CBC" w14:textId="7111A9CF" w:rsidR="00812187" w:rsidRDefault="00683B1D" w:rsidP="00812187">
                            <w:pPr>
                              <w:rPr>
                                <w:b/>
                                <w:szCs w:val="24"/>
                              </w:rPr>
                            </w:pPr>
                            <w:r>
                              <w:rPr>
                                <w:b/>
                                <w:szCs w:val="24"/>
                              </w:rPr>
                              <w:t>Email Address:</w:t>
                            </w:r>
                          </w:p>
                          <w:p w14:paraId="00634D12" w14:textId="60427865" w:rsidR="00812187" w:rsidRDefault="00812187" w:rsidP="00812187">
                            <w:pPr>
                              <w:rPr>
                                <w:bCs/>
                                <w:szCs w:val="24"/>
                              </w:rPr>
                            </w:pPr>
                            <w:r>
                              <w:rPr>
                                <w:bCs/>
                                <w:szCs w:val="24"/>
                              </w:rPr>
                              <w:t>I</w:t>
                            </w:r>
                            <w:r w:rsidR="00683B1D">
                              <w:rPr>
                                <w:bCs/>
                                <w:szCs w:val="24"/>
                              </w:rPr>
                              <w:t>/We</w:t>
                            </w:r>
                            <w:r>
                              <w:rPr>
                                <w:bCs/>
                                <w:szCs w:val="24"/>
                              </w:rPr>
                              <w:t xml:space="preserve">, the </w:t>
                            </w:r>
                            <w:r w:rsidR="00167FD2">
                              <w:rPr>
                                <w:bCs/>
                                <w:szCs w:val="24"/>
                              </w:rPr>
                              <w:t xml:space="preserve">Domestic Client / </w:t>
                            </w:r>
                            <w:r w:rsidR="00A666EA">
                              <w:rPr>
                                <w:bCs/>
                                <w:szCs w:val="24"/>
                              </w:rPr>
                              <w:t>C</w:t>
                            </w:r>
                            <w:r>
                              <w:rPr>
                                <w:bCs/>
                                <w:szCs w:val="24"/>
                              </w:rPr>
                              <w:t>lient</w:t>
                            </w:r>
                            <w:r w:rsidR="00683B1D">
                              <w:rPr>
                                <w:bCs/>
                                <w:szCs w:val="24"/>
                              </w:rPr>
                              <w:t>(s)</w:t>
                            </w:r>
                            <w:r>
                              <w:rPr>
                                <w:bCs/>
                                <w:szCs w:val="24"/>
                              </w:rPr>
                              <w:t>, confirm that the following statements (a and b) are correct:</w:t>
                            </w:r>
                          </w:p>
                          <w:p w14:paraId="072788F1" w14:textId="27FE722C" w:rsidR="00812187" w:rsidRDefault="00812187" w:rsidP="00812187">
                            <w:pPr>
                              <w:pStyle w:val="ListParagraph"/>
                              <w:numPr>
                                <w:ilvl w:val="0"/>
                                <w:numId w:val="6"/>
                              </w:numPr>
                              <w:rPr>
                                <w:bCs/>
                                <w:szCs w:val="24"/>
                              </w:rPr>
                            </w:pPr>
                            <w:r>
                              <w:rPr>
                                <w:bCs/>
                                <w:szCs w:val="24"/>
                              </w:rPr>
                              <w:t>The building work is complete.</w:t>
                            </w:r>
                          </w:p>
                          <w:p w14:paraId="19D35F5B" w14:textId="5E9B2AB9" w:rsidR="00812187" w:rsidRPr="00167FD2" w:rsidRDefault="00812187" w:rsidP="00167FD2">
                            <w:pPr>
                              <w:pStyle w:val="ListParagraph"/>
                              <w:numPr>
                                <w:ilvl w:val="0"/>
                                <w:numId w:val="6"/>
                              </w:numPr>
                              <w:rPr>
                                <w:bCs/>
                                <w:szCs w:val="24"/>
                              </w:rPr>
                            </w:pPr>
                            <w:r>
                              <w:rPr>
                                <w:bCs/>
                                <w:szCs w:val="24"/>
                              </w:rPr>
                              <w:t>To the best of my/our knowledge the work complies with all applicable requirements of the Building Regulations</w:t>
                            </w:r>
                          </w:p>
                          <w:p w14:paraId="11F93152" w14:textId="747BEF46" w:rsidR="007F7687" w:rsidRDefault="00812187" w:rsidP="00812187">
                            <w:pPr>
                              <w:widowControl w:val="0"/>
                              <w:rPr>
                                <w:b/>
                                <w:szCs w:val="24"/>
                              </w:rPr>
                            </w:pPr>
                            <w:r>
                              <w:rPr>
                                <w:b/>
                                <w:szCs w:val="24"/>
                              </w:rPr>
                              <w:t>Signed:</w:t>
                            </w:r>
                          </w:p>
                          <w:p w14:paraId="0F196DA2" w14:textId="77777777" w:rsidR="00683B1D" w:rsidRDefault="00812187" w:rsidP="00812187">
                            <w:pPr>
                              <w:widowControl w:val="0"/>
                              <w:rPr>
                                <w:b/>
                                <w:szCs w:val="24"/>
                              </w:rPr>
                            </w:pPr>
                            <w:r>
                              <w:rPr>
                                <w:b/>
                                <w:szCs w:val="24"/>
                              </w:rPr>
                              <w:t>Name:</w:t>
                            </w:r>
                            <w:r>
                              <w:rPr>
                                <w:b/>
                                <w:szCs w:val="24"/>
                              </w:rPr>
                              <w:tab/>
                            </w:r>
                            <w:r>
                              <w:rPr>
                                <w:b/>
                                <w:szCs w:val="24"/>
                              </w:rPr>
                              <w:tab/>
                            </w:r>
                            <w:r>
                              <w:rPr>
                                <w:b/>
                                <w:szCs w:val="24"/>
                              </w:rPr>
                              <w:tab/>
                            </w:r>
                            <w:r>
                              <w:rPr>
                                <w:b/>
                                <w:szCs w:val="24"/>
                              </w:rPr>
                              <w:tab/>
                            </w:r>
                          </w:p>
                          <w:p w14:paraId="3C7D4672" w14:textId="5D8FA78E" w:rsidR="00812187" w:rsidRPr="007F7687" w:rsidRDefault="00812187" w:rsidP="00812187">
                            <w:pPr>
                              <w:widowControl w:val="0"/>
                              <w:rPr>
                                <w:b/>
                                <w:sz w:val="36"/>
                                <w:szCs w:val="36"/>
                              </w:rPr>
                            </w:pPr>
                            <w:r>
                              <w:rPr>
                                <w:b/>
                                <w:szCs w:val="24"/>
                              </w:rPr>
                              <w:t>Date</w:t>
                            </w:r>
                            <w:r w:rsidR="00683B1D">
                              <w:rPr>
                                <w:b/>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D1AE8" id="_x0000_t202" coordsize="21600,21600" o:spt="202" path="m,l,21600r21600,l21600,xe">
                <v:stroke joinstyle="miter"/>
                <v:path gradientshapeok="t" o:connecttype="rect"/>
              </v:shapetype>
              <v:shape id="Text Box 2" o:spid="_x0000_s1026" type="#_x0000_t202" style="position:absolute;margin-left:-41.5pt;margin-top:30.75pt;width:519.75pt;height:66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" strokecolor="white [3212]">
                <v:textbox>
                  <w:txbxContent>
                    <w:p w14:paraId="03C810C5" w14:textId="77777777" w:rsidR="00AB4419" w:rsidRPr="00D877A0" w:rsidRDefault="00AB4419">
                      <w:pPr>
                        <w:rPr>
                          <w:sz w:val="32"/>
                          <w:szCs w:val="32"/>
                        </w:rPr>
                      </w:pPr>
                    </w:p>
                    <w:p w14:paraId="2D380200" w14:textId="4E67DD4C" w:rsidR="007F7687" w:rsidRPr="00D877A0" w:rsidRDefault="007F7687" w:rsidP="00D877A0">
                      <w:pPr>
                        <w:pStyle w:val="NoSpacing"/>
                        <w:jc w:val="center"/>
                        <w:rPr>
                          <w:b/>
                          <w:bCs/>
                          <w:sz w:val="28"/>
                          <w:szCs w:val="28"/>
                        </w:rPr>
                      </w:pPr>
                      <w:r w:rsidRPr="00D877A0">
                        <w:rPr>
                          <w:b/>
                          <w:bCs/>
                          <w:sz w:val="28"/>
                          <w:szCs w:val="28"/>
                        </w:rPr>
                        <w:t>THE BUILDING REGULATIONS 2010</w:t>
                      </w:r>
                      <w:r w:rsidR="00570D04" w:rsidRPr="00D877A0">
                        <w:rPr>
                          <w:b/>
                          <w:bCs/>
                          <w:sz w:val="28"/>
                          <w:szCs w:val="28"/>
                        </w:rPr>
                        <w:t>, as amended</w:t>
                      </w:r>
                    </w:p>
                    <w:p w14:paraId="2936CEFF" w14:textId="7F0D1B88" w:rsidR="001672B7" w:rsidRPr="00D877A0" w:rsidRDefault="001672B7" w:rsidP="00D877A0">
                      <w:pPr>
                        <w:pStyle w:val="NoSpacing"/>
                        <w:jc w:val="center"/>
                        <w:rPr>
                          <w:b/>
                          <w:bCs/>
                          <w:sz w:val="28"/>
                          <w:szCs w:val="28"/>
                        </w:rPr>
                      </w:pPr>
                      <w:r w:rsidRPr="00D877A0">
                        <w:rPr>
                          <w:b/>
                          <w:bCs/>
                          <w:sz w:val="28"/>
                          <w:szCs w:val="28"/>
                        </w:rPr>
                        <w:t>The Building Regulations etc. (Amendment) (England) Regulations 2023</w:t>
                      </w:r>
                    </w:p>
                    <w:p w14:paraId="7FC01D32" w14:textId="34FD933F" w:rsidR="00D877A0" w:rsidRPr="00D877A0" w:rsidRDefault="00D877A0" w:rsidP="00D877A0">
                      <w:pPr>
                        <w:pStyle w:val="NoSpacing"/>
                        <w:jc w:val="center"/>
                        <w:rPr>
                          <w:b/>
                          <w:bCs/>
                          <w:sz w:val="28"/>
                          <w:szCs w:val="28"/>
                        </w:rPr>
                      </w:pPr>
                      <w:r w:rsidRPr="00D877A0">
                        <w:rPr>
                          <w:b/>
                          <w:bCs/>
                          <w:sz w:val="28"/>
                          <w:szCs w:val="28"/>
                        </w:rPr>
                        <w:t>Part 2A (</w:t>
                      </w:r>
                      <w:proofErr w:type="spellStart"/>
                      <w:r w:rsidRPr="00D877A0">
                        <w:rPr>
                          <w:b/>
                          <w:bCs/>
                          <w:sz w:val="28"/>
                          <w:szCs w:val="28"/>
                        </w:rPr>
                        <w:t>dutyholders</w:t>
                      </w:r>
                      <w:proofErr w:type="spellEnd"/>
                      <w:r w:rsidRPr="00D877A0">
                        <w:rPr>
                          <w:b/>
                          <w:bCs/>
                          <w:sz w:val="28"/>
                          <w:szCs w:val="28"/>
                        </w:rPr>
                        <w:t xml:space="preserve"> and competence)</w:t>
                      </w:r>
                    </w:p>
                    <w:p w14:paraId="0FA8A63D" w14:textId="77777777" w:rsidR="00D877A0" w:rsidRPr="00D877A0" w:rsidRDefault="00D877A0" w:rsidP="00D877A0">
                      <w:pPr>
                        <w:rPr>
                          <w:b/>
                          <w:sz w:val="28"/>
                          <w:szCs w:val="28"/>
                        </w:rPr>
                      </w:pPr>
                    </w:p>
                    <w:p w14:paraId="640F48EB" w14:textId="11552F67" w:rsidR="00852D1E" w:rsidRPr="00D877A0" w:rsidRDefault="00167FD2" w:rsidP="00852D1E">
                      <w:pPr>
                        <w:jc w:val="center"/>
                        <w:rPr>
                          <w:b/>
                          <w:sz w:val="40"/>
                          <w:szCs w:val="40"/>
                        </w:rPr>
                      </w:pPr>
                      <w:r>
                        <w:rPr>
                          <w:b/>
                          <w:sz w:val="40"/>
                          <w:szCs w:val="40"/>
                        </w:rPr>
                        <w:t xml:space="preserve">DOMESTIC CLIENT or </w:t>
                      </w:r>
                      <w:r w:rsidR="00852D1E" w:rsidRPr="00D877A0">
                        <w:rPr>
                          <w:b/>
                          <w:sz w:val="40"/>
                          <w:szCs w:val="40"/>
                        </w:rPr>
                        <w:t>CLIENT</w:t>
                      </w:r>
                    </w:p>
                    <w:p w14:paraId="0AE5FB7F" w14:textId="5A21F70B" w:rsidR="00852D1E" w:rsidRPr="00D877A0" w:rsidRDefault="00812187" w:rsidP="00812187">
                      <w:pPr>
                        <w:jc w:val="center"/>
                        <w:rPr>
                          <w:b/>
                          <w:sz w:val="28"/>
                          <w:szCs w:val="28"/>
                        </w:rPr>
                      </w:pPr>
                      <w:r w:rsidRPr="00D877A0">
                        <w:rPr>
                          <w:b/>
                          <w:sz w:val="28"/>
                          <w:szCs w:val="28"/>
                        </w:rPr>
                        <w:t>DECLARATION OF COMPLIANCE</w:t>
                      </w:r>
                    </w:p>
                    <w:p w14:paraId="7903981A" w14:textId="166C8D62" w:rsidR="00D877A0" w:rsidRPr="005341D2" w:rsidRDefault="00D877A0" w:rsidP="00D877A0">
                      <w:pPr>
                        <w:rPr>
                          <w:szCs w:val="24"/>
                        </w:rPr>
                      </w:pPr>
                      <w:r w:rsidRPr="005341D2">
                        <w:rPr>
                          <w:szCs w:val="24"/>
                        </w:rPr>
                        <w:t xml:space="preserve">The Government has published amendments to the building regulations which came into full force on the </w:t>
                      </w:r>
                      <w:proofErr w:type="gramStart"/>
                      <w:r w:rsidRPr="005341D2">
                        <w:rPr>
                          <w:szCs w:val="24"/>
                        </w:rPr>
                        <w:t>1</w:t>
                      </w:r>
                      <w:r w:rsidRPr="005341D2">
                        <w:rPr>
                          <w:szCs w:val="24"/>
                          <w:vertAlign w:val="superscript"/>
                        </w:rPr>
                        <w:t>st</w:t>
                      </w:r>
                      <w:proofErr w:type="gramEnd"/>
                      <w:r w:rsidRPr="005341D2">
                        <w:rPr>
                          <w:szCs w:val="24"/>
                        </w:rPr>
                        <w:t xml:space="preserve"> October 2023. This introduces the need to submit declarations of compliance. Please note that we will not issue our completion certificate until these declarations have been submitted to building control by the </w:t>
                      </w:r>
                      <w:r w:rsidR="005B3D9D">
                        <w:rPr>
                          <w:szCs w:val="24"/>
                        </w:rPr>
                        <w:t xml:space="preserve">Domestic Client or </w:t>
                      </w:r>
                      <w:r w:rsidRPr="005341D2">
                        <w:rPr>
                          <w:szCs w:val="24"/>
                        </w:rPr>
                        <w:t>Client.</w:t>
                      </w:r>
                    </w:p>
                    <w:p w14:paraId="2E613302" w14:textId="77777777" w:rsidR="00683B1D" w:rsidRDefault="00683B1D" w:rsidP="00683B1D">
                      <w:pPr>
                        <w:rPr>
                          <w:b/>
                          <w:szCs w:val="24"/>
                        </w:rPr>
                      </w:pPr>
                      <w:r>
                        <w:rPr>
                          <w:b/>
                          <w:szCs w:val="24"/>
                        </w:rPr>
                        <w:t xml:space="preserve">Project Description:  </w:t>
                      </w:r>
                      <w:r>
                        <w:rPr>
                          <w:b/>
                          <w:szCs w:val="24"/>
                        </w:rPr>
                        <w:tab/>
                      </w:r>
                      <w:r w:rsidRPr="00832F92">
                        <w:rPr>
                          <w:b/>
                          <w:szCs w:val="24"/>
                        </w:rPr>
                        <w:t xml:space="preserve"> </w:t>
                      </w:r>
                    </w:p>
                    <w:p w14:paraId="732CFEA6" w14:textId="77777777" w:rsidR="00D877A0" w:rsidRDefault="00D877A0" w:rsidP="00683B1D">
                      <w:pPr>
                        <w:rPr>
                          <w:b/>
                          <w:szCs w:val="24"/>
                        </w:rPr>
                      </w:pPr>
                    </w:p>
                    <w:p w14:paraId="1BA80F4F" w14:textId="62ABDBB0" w:rsidR="00683B1D" w:rsidRDefault="00683B1D" w:rsidP="00683B1D">
                      <w:pPr>
                        <w:rPr>
                          <w:b/>
                          <w:szCs w:val="24"/>
                        </w:rPr>
                      </w:pPr>
                      <w:r>
                        <w:rPr>
                          <w:b/>
                          <w:szCs w:val="24"/>
                        </w:rPr>
                        <w:t>Project Location:</w:t>
                      </w:r>
                    </w:p>
                    <w:p w14:paraId="48513296" w14:textId="1ACFB1BF" w:rsidR="00167FD2" w:rsidRPr="00167FD2" w:rsidRDefault="00167FD2" w:rsidP="00167FD2">
                      <w:pPr>
                        <w:pStyle w:val="NormalWeb"/>
                        <w:rPr>
                          <w:rFonts w:ascii="Arial" w:hAnsi="Arial" w:cs="Arial"/>
                          <w:sz w:val="22"/>
                          <w:szCs w:val="22"/>
                        </w:rPr>
                      </w:pPr>
                      <w:r w:rsidRPr="00167FD2">
                        <w:rPr>
                          <w:rFonts w:ascii="Arial" w:hAnsi="Arial" w:cs="Arial"/>
                          <w:b/>
                          <w:bCs/>
                        </w:rPr>
                        <w:t>Domestic Client Name</w:t>
                      </w:r>
                      <w:r>
                        <w:rPr>
                          <w:rFonts w:ascii="Arial" w:hAnsi="Arial" w:cs="Arial"/>
                          <w:b/>
                          <w:bCs/>
                        </w:rPr>
                        <w:t>:</w:t>
                      </w:r>
                      <w:r w:rsidRPr="00167FD2">
                        <w:rPr>
                          <w:rFonts w:ascii="Arial" w:hAnsi="Arial" w:cs="Arial"/>
                        </w:rPr>
                        <w:t xml:space="preserve"> (</w:t>
                      </w:r>
                      <w:r w:rsidRPr="00167FD2">
                        <w:rPr>
                          <w:rFonts w:ascii="Arial" w:hAnsi="Arial" w:cs="Arial"/>
                          <w:sz w:val="22"/>
                          <w:szCs w:val="22"/>
                        </w:rPr>
                        <w:t>“domestic client” means a client for whom a project is being carried out which is not in the course or furtherance of a business of that client )</w:t>
                      </w:r>
                      <w:r w:rsidR="005B3D9D">
                        <w:rPr>
                          <w:rFonts w:ascii="Arial" w:hAnsi="Arial" w:cs="Arial"/>
                          <w:sz w:val="22"/>
                          <w:szCs w:val="22"/>
                        </w:rPr>
                        <w:t>, or</w:t>
                      </w:r>
                    </w:p>
                    <w:p w14:paraId="19600725" w14:textId="3BBC77EA" w:rsidR="00683B1D" w:rsidRPr="00167FD2" w:rsidRDefault="00167FD2" w:rsidP="00167FD2">
                      <w:pPr>
                        <w:pStyle w:val="NormalWeb"/>
                        <w:rPr>
                          <w:rFonts w:ascii="Arial" w:hAnsi="Arial" w:cs="Arial"/>
                        </w:rPr>
                      </w:pPr>
                      <w:r w:rsidRPr="00167FD2">
                        <w:rPr>
                          <w:rFonts w:ascii="Arial" w:hAnsi="Arial" w:cs="Arial"/>
                          <w:b/>
                          <w:bCs/>
                        </w:rPr>
                        <w:t>Client Name:</w:t>
                      </w:r>
                      <w:r w:rsidRPr="00167FD2">
                        <w:rPr>
                          <w:rFonts w:ascii="Arial" w:hAnsi="Arial" w:cs="Arial"/>
                        </w:rPr>
                        <w:t xml:space="preserve"> (</w:t>
                      </w:r>
                      <w:r w:rsidRPr="00167FD2">
                        <w:rPr>
                          <w:rFonts w:ascii="Arial" w:hAnsi="Arial" w:cs="Arial"/>
                          <w:sz w:val="22"/>
                          <w:szCs w:val="22"/>
                        </w:rPr>
                        <w:t>“client” means any person for whom a project is carried out)</w:t>
                      </w:r>
                      <w:r w:rsidR="00683B1D">
                        <w:rPr>
                          <w:b/>
                        </w:rPr>
                        <w:tab/>
                      </w:r>
                    </w:p>
                    <w:p w14:paraId="13FEC7D2" w14:textId="77777777" w:rsidR="00683B1D" w:rsidRDefault="00683B1D" w:rsidP="00683B1D">
                      <w:pPr>
                        <w:rPr>
                          <w:b/>
                          <w:szCs w:val="24"/>
                        </w:rPr>
                      </w:pPr>
                      <w:r w:rsidRPr="00812187">
                        <w:rPr>
                          <w:b/>
                          <w:szCs w:val="24"/>
                        </w:rPr>
                        <w:t>A</w:t>
                      </w:r>
                      <w:r>
                        <w:rPr>
                          <w:b/>
                          <w:szCs w:val="24"/>
                        </w:rPr>
                        <w:t>ddress</w:t>
                      </w:r>
                      <w:r w:rsidRPr="00812187">
                        <w:rPr>
                          <w:b/>
                          <w:szCs w:val="24"/>
                        </w:rPr>
                        <w:t>:</w:t>
                      </w:r>
                    </w:p>
                    <w:p w14:paraId="304491AA" w14:textId="77777777" w:rsidR="00683B1D" w:rsidRDefault="00683B1D" w:rsidP="00683B1D">
                      <w:pPr>
                        <w:rPr>
                          <w:b/>
                          <w:szCs w:val="24"/>
                        </w:rPr>
                      </w:pPr>
                      <w:r>
                        <w:rPr>
                          <w:b/>
                          <w:szCs w:val="24"/>
                        </w:rPr>
                        <w:t>Telephone Number:</w:t>
                      </w:r>
                    </w:p>
                    <w:p w14:paraId="10874CBC" w14:textId="7111A9CF" w:rsidR="00812187" w:rsidRDefault="00683B1D" w:rsidP="00812187">
                      <w:pPr>
                        <w:rPr>
                          <w:b/>
                          <w:szCs w:val="24"/>
                        </w:rPr>
                      </w:pPr>
                      <w:r>
                        <w:rPr>
                          <w:b/>
                          <w:szCs w:val="24"/>
                        </w:rPr>
                        <w:t>Email Address:</w:t>
                      </w:r>
                    </w:p>
                    <w:p w14:paraId="00634D12" w14:textId="60427865" w:rsidR="00812187" w:rsidRDefault="00812187" w:rsidP="00812187">
                      <w:pPr>
                        <w:rPr>
                          <w:bCs/>
                          <w:szCs w:val="24"/>
                        </w:rPr>
                      </w:pPr>
                      <w:r>
                        <w:rPr>
                          <w:bCs/>
                          <w:szCs w:val="24"/>
                        </w:rPr>
                        <w:t>I</w:t>
                      </w:r>
                      <w:r w:rsidR="00683B1D">
                        <w:rPr>
                          <w:bCs/>
                          <w:szCs w:val="24"/>
                        </w:rPr>
                        <w:t>/We</w:t>
                      </w:r>
                      <w:r>
                        <w:rPr>
                          <w:bCs/>
                          <w:szCs w:val="24"/>
                        </w:rPr>
                        <w:t xml:space="preserve">, the </w:t>
                      </w:r>
                      <w:r w:rsidR="00167FD2">
                        <w:rPr>
                          <w:bCs/>
                          <w:szCs w:val="24"/>
                        </w:rPr>
                        <w:t xml:space="preserve">Domestic Client / </w:t>
                      </w:r>
                      <w:r w:rsidR="00A666EA">
                        <w:rPr>
                          <w:bCs/>
                          <w:szCs w:val="24"/>
                        </w:rPr>
                        <w:t>C</w:t>
                      </w:r>
                      <w:r>
                        <w:rPr>
                          <w:bCs/>
                          <w:szCs w:val="24"/>
                        </w:rPr>
                        <w:t>lient</w:t>
                      </w:r>
                      <w:r w:rsidR="00683B1D">
                        <w:rPr>
                          <w:bCs/>
                          <w:szCs w:val="24"/>
                        </w:rPr>
                        <w:t>(s)</w:t>
                      </w:r>
                      <w:r>
                        <w:rPr>
                          <w:bCs/>
                          <w:szCs w:val="24"/>
                        </w:rPr>
                        <w:t>, confirm that the following statements (a and b) are correct:</w:t>
                      </w:r>
                    </w:p>
                    <w:p w14:paraId="072788F1" w14:textId="27FE722C" w:rsidR="00812187" w:rsidRDefault="00812187" w:rsidP="00812187">
                      <w:pPr>
                        <w:pStyle w:val="ListParagraph"/>
                        <w:numPr>
                          <w:ilvl w:val="0"/>
                          <w:numId w:val="6"/>
                        </w:numPr>
                        <w:rPr>
                          <w:bCs/>
                          <w:szCs w:val="24"/>
                        </w:rPr>
                      </w:pPr>
                      <w:r>
                        <w:rPr>
                          <w:bCs/>
                          <w:szCs w:val="24"/>
                        </w:rPr>
                        <w:t>The building work is complete.</w:t>
                      </w:r>
                    </w:p>
                    <w:p w14:paraId="19D35F5B" w14:textId="5E9B2AB9" w:rsidR="00812187" w:rsidRPr="00167FD2" w:rsidRDefault="00812187" w:rsidP="00167FD2">
                      <w:pPr>
                        <w:pStyle w:val="ListParagraph"/>
                        <w:numPr>
                          <w:ilvl w:val="0"/>
                          <w:numId w:val="6"/>
                        </w:numPr>
                        <w:rPr>
                          <w:bCs/>
                          <w:szCs w:val="24"/>
                        </w:rPr>
                      </w:pPr>
                      <w:r>
                        <w:rPr>
                          <w:bCs/>
                          <w:szCs w:val="24"/>
                        </w:rPr>
                        <w:t>To the best of my/our knowledge the work complies with all applicable requirements of the Building Regulations</w:t>
                      </w:r>
                    </w:p>
                    <w:p w14:paraId="11F93152" w14:textId="747BEF46" w:rsidR="007F7687" w:rsidRDefault="00812187" w:rsidP="00812187">
                      <w:pPr>
                        <w:widowControl w:val="0"/>
                        <w:rPr>
                          <w:b/>
                          <w:szCs w:val="24"/>
                        </w:rPr>
                      </w:pPr>
                      <w:r>
                        <w:rPr>
                          <w:b/>
                          <w:szCs w:val="24"/>
                        </w:rPr>
                        <w:t>Signed:</w:t>
                      </w:r>
                    </w:p>
                    <w:p w14:paraId="0F196DA2" w14:textId="77777777" w:rsidR="00683B1D" w:rsidRDefault="00812187" w:rsidP="00812187">
                      <w:pPr>
                        <w:widowControl w:val="0"/>
                        <w:rPr>
                          <w:b/>
                          <w:szCs w:val="24"/>
                        </w:rPr>
                      </w:pPr>
                      <w:r>
                        <w:rPr>
                          <w:b/>
                          <w:szCs w:val="24"/>
                        </w:rPr>
                        <w:t>Name:</w:t>
                      </w:r>
                      <w:r>
                        <w:rPr>
                          <w:b/>
                          <w:szCs w:val="24"/>
                        </w:rPr>
                        <w:tab/>
                      </w:r>
                      <w:r>
                        <w:rPr>
                          <w:b/>
                          <w:szCs w:val="24"/>
                        </w:rPr>
                        <w:tab/>
                      </w:r>
                      <w:r>
                        <w:rPr>
                          <w:b/>
                          <w:szCs w:val="24"/>
                        </w:rPr>
                        <w:tab/>
                      </w:r>
                      <w:r>
                        <w:rPr>
                          <w:b/>
                          <w:szCs w:val="24"/>
                        </w:rPr>
                        <w:tab/>
                      </w:r>
                    </w:p>
                    <w:p w14:paraId="3C7D4672" w14:textId="5D8FA78E" w:rsidR="00812187" w:rsidRPr="007F7687" w:rsidRDefault="00812187" w:rsidP="00812187">
                      <w:pPr>
                        <w:widowControl w:val="0"/>
                        <w:rPr>
                          <w:b/>
                          <w:sz w:val="36"/>
                          <w:szCs w:val="36"/>
                        </w:rPr>
                      </w:pPr>
                      <w:r>
                        <w:rPr>
                          <w:b/>
                          <w:szCs w:val="24"/>
                        </w:rPr>
                        <w:t>Date</w:t>
                      </w:r>
                      <w:r w:rsidR="00683B1D">
                        <w:rPr>
                          <w:b/>
                          <w:szCs w:val="24"/>
                        </w:rPr>
                        <w:t>:</w:t>
                      </w:r>
                    </w:p>
                  </w:txbxContent>
                </v:textbox>
                <w10:wrap type="square"/>
              </v:shape>
            </w:pict>
          </mc:Fallback>
        </mc:AlternateContent>
      </w:r>
    </w:p>
    <w:sectPr w:rsidR="00451085" w:rsidRPr="00D05F7A" w:rsidSect="0082461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2FD7A" w14:textId="77777777" w:rsidR="00CB0535" w:rsidRDefault="00CB0535" w:rsidP="00AB4419">
      <w:pPr>
        <w:spacing w:after="0" w:line="240" w:lineRule="auto"/>
      </w:pPr>
      <w:r>
        <w:separator/>
      </w:r>
    </w:p>
  </w:endnote>
  <w:endnote w:type="continuationSeparator" w:id="0">
    <w:p w14:paraId="78AABC9A" w14:textId="77777777" w:rsidR="00CB0535" w:rsidRDefault="00CB0535" w:rsidP="00AB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13C6" w14:textId="663AEFF9" w:rsidR="00E21FF2" w:rsidRDefault="00167FD2" w:rsidP="00E21FF2">
    <w:pPr>
      <w:pStyle w:val="Footer"/>
      <w:jc w:val="center"/>
    </w:pPr>
    <w:r>
      <w:t xml:space="preserve">Domestic Client / </w:t>
    </w:r>
    <w:r w:rsidR="00E21FF2">
      <w:t>Client statement</w:t>
    </w:r>
    <w:r>
      <w:t xml:space="preserve"> Rev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0DE09" w14:textId="77777777" w:rsidR="00CB0535" w:rsidRDefault="00CB0535" w:rsidP="00AB4419">
      <w:pPr>
        <w:spacing w:after="0" w:line="240" w:lineRule="auto"/>
      </w:pPr>
      <w:r>
        <w:separator/>
      </w:r>
    </w:p>
  </w:footnote>
  <w:footnote w:type="continuationSeparator" w:id="0">
    <w:p w14:paraId="61A97D84" w14:textId="77777777" w:rsidR="00CB0535" w:rsidRDefault="00CB0535" w:rsidP="00AB4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16556" w14:textId="4861B423" w:rsidR="00812187" w:rsidRDefault="00812187" w:rsidP="00812187">
    <w:pPr>
      <w:pStyle w:val="Header"/>
      <w:rPr>
        <w:noProof/>
      </w:rPr>
    </w:pPr>
    <w:r>
      <w:rPr>
        <w:noProof/>
      </w:rPr>
      <w:t xml:space="preserve">                          </w:t>
    </w:r>
    <w:r>
      <w:rPr>
        <w:noProof/>
      </w:rPr>
      <w:tab/>
    </w:r>
    <w:r>
      <w:rPr>
        <w:noProof/>
      </w:rPr>
      <w:tab/>
      <w:t xml:space="preserve">                        </w:t>
    </w:r>
  </w:p>
  <w:p w14:paraId="403CB357" w14:textId="77777777" w:rsidR="00812187" w:rsidRDefault="00812187" w:rsidP="00812187">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C1487"/>
    <w:multiLevelType w:val="hybridMultilevel"/>
    <w:tmpl w:val="463A7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4C12CD"/>
    <w:multiLevelType w:val="hybridMultilevel"/>
    <w:tmpl w:val="DB807248"/>
    <w:lvl w:ilvl="0" w:tplc="22B629D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81B290B"/>
    <w:multiLevelType w:val="hybridMultilevel"/>
    <w:tmpl w:val="7F4060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33310BF"/>
    <w:multiLevelType w:val="hybridMultilevel"/>
    <w:tmpl w:val="00C6E25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65D246B"/>
    <w:multiLevelType w:val="hybridMultilevel"/>
    <w:tmpl w:val="CFD237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709563">
    <w:abstractNumId w:val="0"/>
  </w:num>
  <w:num w:numId="2" w16cid:durableId="2108890176">
    <w:abstractNumId w:val="1"/>
  </w:num>
  <w:num w:numId="3" w16cid:durableId="8324560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7010751">
    <w:abstractNumId w:val="3"/>
    <w:lvlOverride w:ilvl="0">
      <w:startOverride w:val="1"/>
    </w:lvlOverride>
    <w:lvlOverride w:ilvl="1"/>
    <w:lvlOverride w:ilvl="2"/>
    <w:lvlOverride w:ilvl="3"/>
    <w:lvlOverride w:ilvl="4"/>
    <w:lvlOverride w:ilvl="5"/>
    <w:lvlOverride w:ilvl="6"/>
    <w:lvlOverride w:ilvl="7"/>
    <w:lvlOverride w:ilvl="8"/>
  </w:num>
  <w:num w:numId="5" w16cid:durableId="314408392">
    <w:abstractNumId w:val="3"/>
  </w:num>
  <w:num w:numId="6" w16cid:durableId="121465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19"/>
    <w:rsid w:val="00080534"/>
    <w:rsid w:val="00115A20"/>
    <w:rsid w:val="00140EF0"/>
    <w:rsid w:val="0014699A"/>
    <w:rsid w:val="001672B7"/>
    <w:rsid w:val="00167FD2"/>
    <w:rsid w:val="00236DEB"/>
    <w:rsid w:val="002E0994"/>
    <w:rsid w:val="003276CF"/>
    <w:rsid w:val="0039376C"/>
    <w:rsid w:val="00451085"/>
    <w:rsid w:val="00492CA3"/>
    <w:rsid w:val="00494EA1"/>
    <w:rsid w:val="004B7F21"/>
    <w:rsid w:val="005341D2"/>
    <w:rsid w:val="00570D04"/>
    <w:rsid w:val="005B3D9D"/>
    <w:rsid w:val="005C64FC"/>
    <w:rsid w:val="00602D3B"/>
    <w:rsid w:val="00683B1D"/>
    <w:rsid w:val="00690568"/>
    <w:rsid w:val="006960C2"/>
    <w:rsid w:val="0078333A"/>
    <w:rsid w:val="007F7687"/>
    <w:rsid w:val="00812187"/>
    <w:rsid w:val="00824615"/>
    <w:rsid w:val="00832F92"/>
    <w:rsid w:val="00852D1E"/>
    <w:rsid w:val="008B505D"/>
    <w:rsid w:val="0092225A"/>
    <w:rsid w:val="0098629D"/>
    <w:rsid w:val="0099129E"/>
    <w:rsid w:val="00A561E4"/>
    <w:rsid w:val="00A666EA"/>
    <w:rsid w:val="00AA0A85"/>
    <w:rsid w:val="00AB4419"/>
    <w:rsid w:val="00AC6400"/>
    <w:rsid w:val="00AF2F7F"/>
    <w:rsid w:val="00AF46EC"/>
    <w:rsid w:val="00B9123D"/>
    <w:rsid w:val="00CB0535"/>
    <w:rsid w:val="00D05F7A"/>
    <w:rsid w:val="00D877A0"/>
    <w:rsid w:val="00DA1E1F"/>
    <w:rsid w:val="00DB0C0A"/>
    <w:rsid w:val="00DC638D"/>
    <w:rsid w:val="00E21FF2"/>
    <w:rsid w:val="00E37C7C"/>
    <w:rsid w:val="00EC7762"/>
    <w:rsid w:val="00F32D92"/>
    <w:rsid w:val="00F71B1C"/>
    <w:rsid w:val="00FB0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D0E30"/>
  <w15:chartTrackingRefBased/>
  <w15:docId w15:val="{172AFA84-F489-4A80-904B-0AA59A00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19"/>
  </w:style>
  <w:style w:type="paragraph" w:styleId="Footer">
    <w:name w:val="footer"/>
    <w:basedOn w:val="Normal"/>
    <w:link w:val="FooterChar"/>
    <w:uiPriority w:val="99"/>
    <w:unhideWhenUsed/>
    <w:rsid w:val="00AB4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19"/>
  </w:style>
  <w:style w:type="paragraph" w:styleId="Closing">
    <w:name w:val="Closing"/>
    <w:basedOn w:val="Normal"/>
    <w:link w:val="ClosingChar"/>
    <w:uiPriority w:val="99"/>
    <w:rsid w:val="007F7687"/>
    <w:pPr>
      <w:spacing w:after="2760" w:line="240" w:lineRule="auto"/>
      <w:jc w:val="both"/>
    </w:pPr>
    <w:rPr>
      <w:rFonts w:eastAsia="Times New Roman" w:cs="Arial"/>
      <w:szCs w:val="24"/>
    </w:rPr>
  </w:style>
  <w:style w:type="character" w:customStyle="1" w:styleId="ClosingChar">
    <w:name w:val="Closing Char"/>
    <w:basedOn w:val="DefaultParagraphFont"/>
    <w:link w:val="Closing"/>
    <w:uiPriority w:val="99"/>
    <w:rsid w:val="007F7687"/>
    <w:rPr>
      <w:rFonts w:eastAsia="Times New Roman" w:cs="Arial"/>
      <w:szCs w:val="24"/>
    </w:rPr>
  </w:style>
  <w:style w:type="paragraph" w:styleId="ListParagraph">
    <w:name w:val="List Paragraph"/>
    <w:basedOn w:val="Normal"/>
    <w:uiPriority w:val="34"/>
    <w:qFormat/>
    <w:rsid w:val="005C64FC"/>
    <w:pPr>
      <w:ind w:left="720"/>
      <w:contextualSpacing/>
    </w:pPr>
  </w:style>
  <w:style w:type="paragraph" w:styleId="NoSpacing">
    <w:name w:val="No Spacing"/>
    <w:uiPriority w:val="1"/>
    <w:qFormat/>
    <w:rsid w:val="004B7F21"/>
    <w:pPr>
      <w:spacing w:after="0" w:line="240" w:lineRule="auto"/>
    </w:pPr>
  </w:style>
  <w:style w:type="paragraph" w:styleId="NormalWeb">
    <w:name w:val="Normal (Web)"/>
    <w:basedOn w:val="Normal"/>
    <w:uiPriority w:val="99"/>
    <w:unhideWhenUsed/>
    <w:rsid w:val="00D877A0"/>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66325">
      <w:bodyDiv w:val="1"/>
      <w:marLeft w:val="0"/>
      <w:marRight w:val="0"/>
      <w:marTop w:val="0"/>
      <w:marBottom w:val="0"/>
      <w:divBdr>
        <w:top w:val="none" w:sz="0" w:space="0" w:color="auto"/>
        <w:left w:val="none" w:sz="0" w:space="0" w:color="auto"/>
        <w:bottom w:val="none" w:sz="0" w:space="0" w:color="auto"/>
        <w:right w:val="none" w:sz="0" w:space="0" w:color="auto"/>
      </w:divBdr>
      <w:divsChild>
        <w:div w:id="4214146">
          <w:marLeft w:val="0"/>
          <w:marRight w:val="0"/>
          <w:marTop w:val="0"/>
          <w:marBottom w:val="0"/>
          <w:divBdr>
            <w:top w:val="none" w:sz="0" w:space="0" w:color="auto"/>
            <w:left w:val="none" w:sz="0" w:space="0" w:color="auto"/>
            <w:bottom w:val="none" w:sz="0" w:space="0" w:color="auto"/>
            <w:right w:val="none" w:sz="0" w:space="0" w:color="auto"/>
          </w:divBdr>
          <w:divsChild>
            <w:div w:id="416942778">
              <w:marLeft w:val="0"/>
              <w:marRight w:val="0"/>
              <w:marTop w:val="0"/>
              <w:marBottom w:val="0"/>
              <w:divBdr>
                <w:top w:val="none" w:sz="0" w:space="0" w:color="auto"/>
                <w:left w:val="none" w:sz="0" w:space="0" w:color="auto"/>
                <w:bottom w:val="none" w:sz="0" w:space="0" w:color="auto"/>
                <w:right w:val="none" w:sz="0" w:space="0" w:color="auto"/>
              </w:divBdr>
              <w:divsChild>
                <w:div w:id="201498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02958">
      <w:bodyDiv w:val="1"/>
      <w:marLeft w:val="0"/>
      <w:marRight w:val="0"/>
      <w:marTop w:val="0"/>
      <w:marBottom w:val="0"/>
      <w:divBdr>
        <w:top w:val="none" w:sz="0" w:space="0" w:color="auto"/>
        <w:left w:val="none" w:sz="0" w:space="0" w:color="auto"/>
        <w:bottom w:val="none" w:sz="0" w:space="0" w:color="auto"/>
        <w:right w:val="none" w:sz="0" w:space="0" w:color="auto"/>
      </w:divBdr>
      <w:divsChild>
        <w:div w:id="1409957205">
          <w:marLeft w:val="0"/>
          <w:marRight w:val="0"/>
          <w:marTop w:val="0"/>
          <w:marBottom w:val="0"/>
          <w:divBdr>
            <w:top w:val="none" w:sz="0" w:space="0" w:color="auto"/>
            <w:left w:val="none" w:sz="0" w:space="0" w:color="auto"/>
            <w:bottom w:val="none" w:sz="0" w:space="0" w:color="auto"/>
            <w:right w:val="none" w:sz="0" w:space="0" w:color="auto"/>
          </w:divBdr>
          <w:divsChild>
            <w:div w:id="1658876241">
              <w:marLeft w:val="0"/>
              <w:marRight w:val="0"/>
              <w:marTop w:val="0"/>
              <w:marBottom w:val="0"/>
              <w:divBdr>
                <w:top w:val="none" w:sz="0" w:space="0" w:color="auto"/>
                <w:left w:val="none" w:sz="0" w:space="0" w:color="auto"/>
                <w:bottom w:val="none" w:sz="0" w:space="0" w:color="auto"/>
                <w:right w:val="none" w:sz="0" w:space="0" w:color="auto"/>
              </w:divBdr>
              <w:divsChild>
                <w:div w:id="15607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92310">
      <w:bodyDiv w:val="1"/>
      <w:marLeft w:val="0"/>
      <w:marRight w:val="0"/>
      <w:marTop w:val="0"/>
      <w:marBottom w:val="0"/>
      <w:divBdr>
        <w:top w:val="none" w:sz="0" w:space="0" w:color="auto"/>
        <w:left w:val="none" w:sz="0" w:space="0" w:color="auto"/>
        <w:bottom w:val="none" w:sz="0" w:space="0" w:color="auto"/>
        <w:right w:val="none" w:sz="0" w:space="0" w:color="auto"/>
      </w:divBdr>
    </w:div>
    <w:div w:id="1576014744">
      <w:bodyDiv w:val="1"/>
      <w:marLeft w:val="0"/>
      <w:marRight w:val="0"/>
      <w:marTop w:val="0"/>
      <w:marBottom w:val="0"/>
      <w:divBdr>
        <w:top w:val="none" w:sz="0" w:space="0" w:color="auto"/>
        <w:left w:val="none" w:sz="0" w:space="0" w:color="auto"/>
        <w:bottom w:val="none" w:sz="0" w:space="0" w:color="auto"/>
        <w:right w:val="none" w:sz="0" w:space="0" w:color="auto"/>
      </w:divBdr>
      <w:divsChild>
        <w:div w:id="2056617154">
          <w:marLeft w:val="0"/>
          <w:marRight w:val="0"/>
          <w:marTop w:val="0"/>
          <w:marBottom w:val="0"/>
          <w:divBdr>
            <w:top w:val="none" w:sz="0" w:space="0" w:color="auto"/>
            <w:left w:val="none" w:sz="0" w:space="0" w:color="auto"/>
            <w:bottom w:val="none" w:sz="0" w:space="0" w:color="auto"/>
            <w:right w:val="none" w:sz="0" w:space="0" w:color="auto"/>
          </w:divBdr>
          <w:divsChild>
            <w:div w:id="1355814146">
              <w:marLeft w:val="0"/>
              <w:marRight w:val="0"/>
              <w:marTop w:val="0"/>
              <w:marBottom w:val="0"/>
              <w:divBdr>
                <w:top w:val="none" w:sz="0" w:space="0" w:color="auto"/>
                <w:left w:val="none" w:sz="0" w:space="0" w:color="auto"/>
                <w:bottom w:val="none" w:sz="0" w:space="0" w:color="auto"/>
                <w:right w:val="none" w:sz="0" w:space="0" w:color="auto"/>
              </w:divBdr>
              <w:divsChild>
                <w:div w:id="17831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8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2AD4A-A4BA-4939-87EE-4C436D11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Chris</dc:creator>
  <cp:keywords/>
  <dc:description/>
  <cp:lastModifiedBy>James L'Aimable</cp:lastModifiedBy>
  <cp:revision>2</cp:revision>
  <cp:lastPrinted>2023-08-16T09:40:00Z</cp:lastPrinted>
  <dcterms:created xsi:type="dcterms:W3CDTF">2024-10-16T17:51:00Z</dcterms:created>
  <dcterms:modified xsi:type="dcterms:W3CDTF">2024-10-16T17:51:00Z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20d19a-de02-41a9-85e1-a1dc779990b5_Enabled">
    <vt:lpwstr>true</vt:lpwstr>
  </property>
  <property fmtid="{D5CDD505-2E9C-101B-9397-08002B2CF9AE}" pid="3" name="MSIP_Label_a420d19a-de02-41a9-85e1-a1dc779990b5_SetDate">
    <vt:lpwstr>2023-10-05T07:03:12Z</vt:lpwstr>
  </property>
  <property fmtid="{D5CDD505-2E9C-101B-9397-08002B2CF9AE}" pid="4" name="MSIP_Label_a420d19a-de02-41a9-85e1-a1dc779990b5_Method">
    <vt:lpwstr>Standard</vt:lpwstr>
  </property>
  <property fmtid="{D5CDD505-2E9C-101B-9397-08002B2CF9AE}" pid="5" name="MSIP_Label_a420d19a-de02-41a9-85e1-a1dc779990b5_Name">
    <vt:lpwstr>a420d19a-de02-41a9-85e1-a1dc779990b5</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ActionId">
    <vt:lpwstr>b2feb14a-c232-4c76-a2f0-f0fc68c76bd3</vt:lpwstr>
  </property>
  <property fmtid="{D5CDD505-2E9C-101B-9397-08002B2CF9AE}" pid="8" name="MSIP_Label_a420d19a-de02-41a9-85e1-a1dc779990b5_ContentBits">
    <vt:lpwstr>0</vt:lpwstr>
  </property>
</Properties>
</file>